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385" w:rsidRPr="006F4878" w:rsidRDefault="007D0385">
      <w:r w:rsidRPr="006F4878">
        <w:rPr>
          <w:b/>
        </w:rPr>
        <w:t>A, AC</w:t>
      </w:r>
      <w:r w:rsidRPr="006F4878">
        <w:t xml:space="preserve"> – akumulator</w:t>
      </w:r>
    </w:p>
    <w:p w:rsidR="007D0385" w:rsidRPr="006F4878" w:rsidRDefault="007D0385">
      <w:r w:rsidRPr="006F4878">
        <w:rPr>
          <w:b/>
        </w:rPr>
        <w:t>B</w:t>
      </w:r>
      <w:r w:rsidRPr="006F4878">
        <w:t xml:space="preserve"> – rejestr pomocniczy B</w:t>
      </w:r>
    </w:p>
    <w:p w:rsidR="007D0385" w:rsidRPr="006F4878" w:rsidRDefault="007D0385">
      <w:proofErr w:type="spellStart"/>
      <w:r w:rsidRPr="006F4878">
        <w:rPr>
          <w:b/>
        </w:rPr>
        <w:t>Rr</w:t>
      </w:r>
      <w:proofErr w:type="spellEnd"/>
      <w:r w:rsidRPr="006F4878">
        <w:t xml:space="preserve"> – rejestr roboczy, </w:t>
      </w:r>
      <w:proofErr w:type="spellStart"/>
      <w:r w:rsidRPr="006F4878">
        <w:t>r</w:t>
      </w:r>
      <w:proofErr w:type="spellEnd"/>
      <w:r w:rsidRPr="006F4878">
        <w:t xml:space="preserve"> = 0÷7</w:t>
      </w:r>
    </w:p>
    <w:p w:rsidR="007D0385" w:rsidRPr="006F4878" w:rsidRDefault="007D0385">
      <w:proofErr w:type="spellStart"/>
      <w:r w:rsidRPr="006F4878">
        <w:rPr>
          <w:b/>
        </w:rPr>
        <w:t>Ri</w:t>
      </w:r>
      <w:proofErr w:type="spellEnd"/>
      <w:r w:rsidRPr="006F4878">
        <w:t xml:space="preserve"> – rejestr roboczy, wskaźnik danych, i = 0,1</w:t>
      </w:r>
    </w:p>
    <w:p w:rsidR="007D0385" w:rsidRPr="006F4878" w:rsidRDefault="007D0385">
      <w:r w:rsidRPr="006F4878">
        <w:rPr>
          <w:b/>
        </w:rPr>
        <w:t>DPTR</w:t>
      </w:r>
      <w:r w:rsidRPr="006F4878">
        <w:t xml:space="preserve"> – wskaźnik danych</w:t>
      </w:r>
    </w:p>
    <w:p w:rsidR="007D0385" w:rsidRPr="006F4878" w:rsidRDefault="007D0385">
      <w:r w:rsidRPr="006F4878">
        <w:rPr>
          <w:b/>
        </w:rPr>
        <w:t>PC</w:t>
      </w:r>
      <w:r w:rsidRPr="006F4878">
        <w:t xml:space="preserve"> – licznik rozkazów</w:t>
      </w:r>
    </w:p>
    <w:p w:rsidR="007D0385" w:rsidRPr="006F4878" w:rsidRDefault="007D0385">
      <w:r w:rsidRPr="006F4878">
        <w:rPr>
          <w:b/>
        </w:rPr>
        <w:t>SP</w:t>
      </w:r>
      <w:r w:rsidRPr="006F4878">
        <w:t xml:space="preserve"> – wskaźnik stosu</w:t>
      </w:r>
    </w:p>
    <w:p w:rsidR="007D0385" w:rsidRPr="006F4878" w:rsidRDefault="007D0385">
      <w:r w:rsidRPr="006F4878">
        <w:rPr>
          <w:b/>
        </w:rPr>
        <w:t>C, CY</w:t>
      </w:r>
      <w:r w:rsidRPr="006F4878">
        <w:t xml:space="preserve"> – znacznik przeniesienia</w:t>
      </w:r>
    </w:p>
    <w:p w:rsidR="007D0385" w:rsidRPr="006F4878" w:rsidRDefault="007D0385">
      <w:r w:rsidRPr="006F4878">
        <w:rPr>
          <w:b/>
        </w:rPr>
        <w:t>@</w:t>
      </w:r>
      <w:r w:rsidRPr="006F4878">
        <w:t xml:space="preserve"> - w </w:t>
      </w:r>
      <w:proofErr w:type="spellStart"/>
      <w:r w:rsidRPr="006F4878">
        <w:t>mnemorniku</w:t>
      </w:r>
      <w:proofErr w:type="spellEnd"/>
      <w:r w:rsidRPr="006F4878">
        <w:t xml:space="preserve"> oznacza adres pośredni</w:t>
      </w:r>
    </w:p>
    <w:p w:rsidR="007D0385" w:rsidRPr="006F4878" w:rsidRDefault="007D0385">
      <w:r w:rsidRPr="006F4878">
        <w:rPr>
          <w:b/>
        </w:rPr>
        <w:t>#</w:t>
      </w:r>
      <w:r w:rsidRPr="006F4878">
        <w:t xml:space="preserve"> - w </w:t>
      </w:r>
      <w:proofErr w:type="spellStart"/>
      <w:r w:rsidRPr="006F4878">
        <w:t>mnemorniku</w:t>
      </w:r>
      <w:proofErr w:type="spellEnd"/>
      <w:r w:rsidRPr="006F4878">
        <w:t xml:space="preserve"> oznacza adres bezpośredni</w:t>
      </w:r>
    </w:p>
    <w:p w:rsidR="00322340" w:rsidRPr="006F4878" w:rsidRDefault="00716B20">
      <w:r w:rsidRPr="006F4878">
        <w:rPr>
          <w:b/>
        </w:rPr>
        <w:t>ad</w:t>
      </w:r>
      <w:r w:rsidRPr="006F4878">
        <w:t xml:space="preserve"> – 8 bitowy adres </w:t>
      </w:r>
      <w:r w:rsidR="00322340" w:rsidRPr="006F4878">
        <w:t>bezpośredni</w:t>
      </w:r>
    </w:p>
    <w:p w:rsidR="00322340" w:rsidRPr="006F4878" w:rsidRDefault="00322340">
      <w:r w:rsidRPr="006F4878">
        <w:rPr>
          <w:b/>
        </w:rPr>
        <w:t>n</w:t>
      </w:r>
      <w:r w:rsidRPr="006F4878">
        <w:t xml:space="preserve"> – 8 bitowy argument bezpośredni</w:t>
      </w:r>
    </w:p>
    <w:p w:rsidR="00322340" w:rsidRPr="006F4878" w:rsidRDefault="00322340">
      <w:proofErr w:type="spellStart"/>
      <w:r w:rsidRPr="006F4878">
        <w:rPr>
          <w:b/>
        </w:rPr>
        <w:t>nn</w:t>
      </w:r>
      <w:proofErr w:type="spellEnd"/>
      <w:r w:rsidRPr="006F4878">
        <w:t xml:space="preserve"> – 16 bitowy argument bezpośredni</w:t>
      </w:r>
    </w:p>
    <w:p w:rsidR="007C0F68" w:rsidRPr="006F4878" w:rsidRDefault="007C0F68">
      <w:r w:rsidRPr="006F4878">
        <w:rPr>
          <w:b/>
        </w:rPr>
        <w:t>bit</w:t>
      </w:r>
      <w:r w:rsidRPr="006F4878">
        <w:t xml:space="preserve"> – 8 bitowy adres bitu w RAM lub SFR</w:t>
      </w:r>
    </w:p>
    <w:p w:rsidR="007C0F68" w:rsidRPr="006F4878" w:rsidRDefault="007C0F68">
      <w:r w:rsidRPr="006F4878">
        <w:rPr>
          <w:b/>
        </w:rPr>
        <w:t>adr11</w:t>
      </w:r>
      <w:r w:rsidRPr="006F4878">
        <w:t xml:space="preserve"> – adres 11 bitowy</w:t>
      </w:r>
    </w:p>
    <w:p w:rsidR="007C0F68" w:rsidRPr="006F4878" w:rsidRDefault="007C0F68">
      <w:r w:rsidRPr="006F4878">
        <w:rPr>
          <w:b/>
        </w:rPr>
        <w:t>adr16</w:t>
      </w:r>
      <w:r w:rsidRPr="006F4878">
        <w:t xml:space="preserve"> – adres 16 bitowy</w:t>
      </w:r>
    </w:p>
    <w:p w:rsidR="007C0F68" w:rsidRPr="006F4878" w:rsidRDefault="007C0F68">
      <w:r w:rsidRPr="006F4878">
        <w:rPr>
          <w:b/>
        </w:rPr>
        <w:t>d</w:t>
      </w:r>
      <w:r w:rsidRPr="006F4878">
        <w:t xml:space="preserve"> – 8 bitowe przesunięcie (-128, 127)</w:t>
      </w:r>
    </w:p>
    <w:p w:rsidR="007C0F68" w:rsidRPr="006F4878" w:rsidRDefault="007C0F68">
      <w:r w:rsidRPr="006F4878">
        <w:rPr>
          <w:b/>
        </w:rPr>
        <w:t>X</w:t>
      </w:r>
      <w:r w:rsidRPr="006F4878">
        <w:t xml:space="preserve"> – w zapisie operacji oznacza zawartość rejestru X</w:t>
      </w:r>
    </w:p>
    <w:p w:rsidR="007D0385" w:rsidRPr="006F4878" w:rsidRDefault="007C0F68">
      <w:r w:rsidRPr="006F4878">
        <w:rPr>
          <w:b/>
        </w:rPr>
        <w:t>(X)</w:t>
      </w:r>
      <w:r w:rsidRPr="006F4878">
        <w:t xml:space="preserve"> – w zapisie operacji oznacza zawartość rejestru o adresie X</w:t>
      </w:r>
    </w:p>
    <w:p w:rsidR="006672B6" w:rsidRPr="006F4878" w:rsidRDefault="00771BF0">
      <w:r w:rsidRPr="006F4878">
        <w:rPr>
          <w:b/>
          <w:bCs/>
        </w:rPr>
        <w:t xml:space="preserve">MOV TL0,#low(4095) </w:t>
      </w:r>
      <w:r w:rsidRPr="006F4878">
        <w:t xml:space="preserve">do TL0 zostanie wpisany młodszy bajt liczby 4095 (czyli 0ffh); </w:t>
      </w:r>
    </w:p>
    <w:p w:rsidR="006672B6" w:rsidRPr="006F4878" w:rsidRDefault="00771BF0">
      <w:r w:rsidRPr="006F4878">
        <w:rPr>
          <w:b/>
          <w:bCs/>
        </w:rPr>
        <w:t xml:space="preserve">MOV TH0,#high(4095) </w:t>
      </w:r>
      <w:r w:rsidRPr="006F4878">
        <w:t xml:space="preserve">do TH0 zostanie wpisany starszy bajt liczby 4095 (czyli 0fh); </w:t>
      </w:r>
    </w:p>
    <w:p w:rsidR="006672B6" w:rsidRPr="006F4878" w:rsidRDefault="00771BF0">
      <w:r w:rsidRPr="006F4878">
        <w:rPr>
          <w:b/>
          <w:bCs/>
        </w:rPr>
        <w:t xml:space="preserve">MOV TL1,#low(not(4095) </w:t>
      </w:r>
      <w:r w:rsidRPr="006F4878">
        <w:t xml:space="preserve">do TL1 zostanie wpisany zanegowany młodszy bajt liczby 4095 (czyli 00h); </w:t>
      </w:r>
    </w:p>
    <w:p w:rsidR="007C0F68" w:rsidRPr="006F4878" w:rsidRDefault="00771BF0">
      <w:r w:rsidRPr="006F4878">
        <w:rPr>
          <w:b/>
          <w:bCs/>
        </w:rPr>
        <w:t>MOV TH1,#high(not(4095))</w:t>
      </w:r>
      <w:r w:rsidRPr="006F4878">
        <w:t>do TH1 zostanie wpisany zanegowany starszy bajt liczby 4095 (czyli 0f0h).</w:t>
      </w:r>
    </w:p>
    <w:p w:rsidR="006672B6" w:rsidRPr="006F4878" w:rsidRDefault="006672B6" w:rsidP="006672B6">
      <w:pPr>
        <w:pStyle w:val="Default"/>
        <w:rPr>
          <w:rFonts w:ascii="Times New Roman" w:hAnsi="Times New Roman" w:cs="Times New Roman"/>
        </w:rPr>
      </w:pPr>
      <w:r w:rsidRPr="006F4878">
        <w:rPr>
          <w:rFonts w:ascii="Times New Roman" w:hAnsi="Times New Roman" w:cs="Times New Roman"/>
          <w:b/>
          <w:bCs/>
        </w:rPr>
        <w:t xml:space="preserve">EQU </w:t>
      </w:r>
    </w:p>
    <w:p w:rsidR="006672B6" w:rsidRPr="006F4878" w:rsidRDefault="006672B6" w:rsidP="006672B6">
      <w:pPr>
        <w:pStyle w:val="Default"/>
        <w:rPr>
          <w:rFonts w:ascii="Times New Roman" w:hAnsi="Times New Roman" w:cs="Times New Roman"/>
        </w:rPr>
      </w:pPr>
      <w:r w:rsidRPr="006F4878">
        <w:rPr>
          <w:rFonts w:ascii="Courier New" w:hAnsi="Courier New" w:cs="Courier New"/>
          <w:b/>
          <w:bCs/>
        </w:rPr>
        <w:t xml:space="preserve">stała EQU 31h </w:t>
      </w:r>
      <w:r w:rsidRPr="006F4878">
        <w:rPr>
          <w:rFonts w:ascii="Courier New" w:hAnsi="Courier New" w:cs="Courier New"/>
          <w:bCs/>
        </w:rPr>
        <w:t>(</w:t>
      </w:r>
      <w:r w:rsidRPr="006F4878">
        <w:rPr>
          <w:rFonts w:ascii="Times New Roman" w:hAnsi="Times New Roman" w:cs="Times New Roman"/>
        </w:rPr>
        <w:t xml:space="preserve">przypisanie liczby 31h nazwie </w:t>
      </w:r>
      <w:r w:rsidRPr="006F4878">
        <w:rPr>
          <w:rFonts w:ascii="Times New Roman" w:hAnsi="Times New Roman" w:cs="Times New Roman"/>
          <w:i/>
          <w:iCs/>
        </w:rPr>
        <w:t>stała</w:t>
      </w:r>
      <w:r w:rsidRPr="006F4878">
        <w:rPr>
          <w:rFonts w:ascii="Times New Roman" w:hAnsi="Times New Roman" w:cs="Times New Roman"/>
        </w:rPr>
        <w:t xml:space="preserve">) </w:t>
      </w:r>
    </w:p>
    <w:p w:rsidR="006672B6" w:rsidRPr="006F4878" w:rsidRDefault="006672B6" w:rsidP="006672B6">
      <w:pPr>
        <w:pStyle w:val="Default"/>
        <w:rPr>
          <w:rFonts w:ascii="Times New Roman" w:hAnsi="Times New Roman" w:cs="Times New Roman"/>
        </w:rPr>
      </w:pPr>
      <w:r w:rsidRPr="006F4878">
        <w:rPr>
          <w:rFonts w:ascii="Times New Roman" w:hAnsi="Times New Roman" w:cs="Times New Roman"/>
          <w:b/>
          <w:bCs/>
        </w:rPr>
        <w:t xml:space="preserve">SET </w:t>
      </w:r>
    </w:p>
    <w:p w:rsidR="006672B6" w:rsidRPr="006F4878" w:rsidRDefault="006672B6" w:rsidP="006672B6">
      <w:pPr>
        <w:pStyle w:val="Default"/>
        <w:rPr>
          <w:rFonts w:ascii="Courier New" w:hAnsi="Courier New" w:cs="Courier New"/>
          <w:b/>
          <w:bCs/>
        </w:rPr>
      </w:pPr>
      <w:r w:rsidRPr="006F4878">
        <w:rPr>
          <w:rFonts w:ascii="Courier New" w:hAnsi="Courier New" w:cs="Courier New"/>
          <w:b/>
          <w:bCs/>
        </w:rPr>
        <w:t xml:space="preserve">dana SET 10h </w:t>
      </w:r>
    </w:p>
    <w:p w:rsidR="006672B6" w:rsidRPr="006F4878" w:rsidRDefault="006672B6" w:rsidP="006672B6">
      <w:pPr>
        <w:pStyle w:val="Default"/>
        <w:rPr>
          <w:rFonts w:ascii="Times New Roman" w:hAnsi="Times New Roman" w:cs="Times New Roman"/>
        </w:rPr>
      </w:pPr>
      <w:r w:rsidRPr="006F4878">
        <w:rPr>
          <w:rFonts w:ascii="Times New Roman" w:hAnsi="Times New Roman" w:cs="Times New Roman"/>
        </w:rPr>
        <w:t xml:space="preserve">(linie programu) </w:t>
      </w:r>
    </w:p>
    <w:p w:rsidR="006672B6" w:rsidRPr="006F4878" w:rsidRDefault="006672B6" w:rsidP="006672B6">
      <w:pPr>
        <w:pStyle w:val="Default"/>
        <w:rPr>
          <w:rFonts w:ascii="Times New Roman" w:hAnsi="Times New Roman" w:cs="Times New Roman"/>
        </w:rPr>
      </w:pPr>
      <w:r w:rsidRPr="006F4878">
        <w:rPr>
          <w:rFonts w:ascii="Courier New" w:hAnsi="Courier New" w:cs="Courier New"/>
          <w:b/>
          <w:bCs/>
        </w:rPr>
        <w:t xml:space="preserve">dana SET 20h </w:t>
      </w:r>
      <w:r w:rsidRPr="006F4878">
        <w:rPr>
          <w:rFonts w:ascii="Courier New" w:hAnsi="Courier New" w:cs="Courier New"/>
          <w:bCs/>
        </w:rPr>
        <w:t>(</w:t>
      </w:r>
      <w:r w:rsidRPr="006F4878">
        <w:rPr>
          <w:rFonts w:ascii="Times New Roman" w:hAnsi="Times New Roman" w:cs="Times New Roman"/>
        </w:rPr>
        <w:t xml:space="preserve">przypisanie nazwie </w:t>
      </w:r>
      <w:r w:rsidRPr="006F4878">
        <w:rPr>
          <w:rFonts w:ascii="Times New Roman" w:hAnsi="Times New Roman" w:cs="Times New Roman"/>
          <w:i/>
          <w:iCs/>
        </w:rPr>
        <w:t xml:space="preserve">dana </w:t>
      </w:r>
      <w:r w:rsidRPr="006F4878">
        <w:rPr>
          <w:rFonts w:ascii="Times New Roman" w:hAnsi="Times New Roman" w:cs="Times New Roman"/>
        </w:rPr>
        <w:t xml:space="preserve">kolejno dwóch, różnych wartości) </w:t>
      </w:r>
    </w:p>
    <w:p w:rsidR="006672B6" w:rsidRPr="006F4878" w:rsidRDefault="006672B6" w:rsidP="006672B6">
      <w:pPr>
        <w:pStyle w:val="Default"/>
        <w:rPr>
          <w:rFonts w:ascii="Times New Roman" w:hAnsi="Times New Roman" w:cs="Times New Roman"/>
        </w:rPr>
      </w:pPr>
      <w:r w:rsidRPr="006F4878">
        <w:rPr>
          <w:rFonts w:ascii="Times New Roman" w:hAnsi="Times New Roman" w:cs="Times New Roman"/>
          <w:b/>
          <w:bCs/>
        </w:rPr>
        <w:t xml:space="preserve">DATA </w:t>
      </w:r>
    </w:p>
    <w:p w:rsidR="006672B6" w:rsidRPr="006F4878" w:rsidRDefault="006672B6" w:rsidP="006672B6">
      <w:r w:rsidRPr="006F4878">
        <w:rPr>
          <w:rFonts w:ascii="Courier New" w:hAnsi="Courier New" w:cs="Courier New"/>
          <w:b/>
          <w:bCs/>
        </w:rPr>
        <w:t>ilość DATA 21h (</w:t>
      </w:r>
      <w:r w:rsidRPr="006F4878">
        <w:t xml:space="preserve">przypisanie nazwie </w:t>
      </w:r>
      <w:r w:rsidRPr="006F4878">
        <w:rPr>
          <w:i/>
          <w:iCs/>
        </w:rPr>
        <w:t xml:space="preserve">ilość </w:t>
      </w:r>
      <w:r w:rsidRPr="006F4878">
        <w:t xml:space="preserve">adresu komórki pa-mięci z </w:t>
      </w:r>
      <w:r w:rsidRPr="006F4878">
        <w:rPr>
          <w:b/>
          <w:bCs/>
        </w:rPr>
        <w:t xml:space="preserve">wewnętrznego </w:t>
      </w:r>
      <w:r w:rsidRPr="006F4878">
        <w:t>obszaru pamięci danych adresowanej bezpośrednio 00-0ffh)</w:t>
      </w:r>
    </w:p>
    <w:p w:rsidR="006672B6" w:rsidRPr="006F4878" w:rsidRDefault="006672B6" w:rsidP="006672B6">
      <w:pPr>
        <w:rPr>
          <w:b/>
          <w:bCs/>
        </w:rPr>
      </w:pPr>
      <w:r w:rsidRPr="006F4878">
        <w:rPr>
          <w:b/>
          <w:bCs/>
        </w:rPr>
        <w:t>IDATA</w:t>
      </w:r>
    </w:p>
    <w:p w:rsidR="006672B6" w:rsidRPr="006F4878" w:rsidRDefault="006672B6" w:rsidP="006672B6">
      <w:r w:rsidRPr="006F4878">
        <w:rPr>
          <w:b/>
          <w:bCs/>
        </w:rPr>
        <w:t xml:space="preserve">dane IDATA 81h </w:t>
      </w:r>
      <w:r w:rsidRPr="006F4878">
        <w:rPr>
          <w:bCs/>
        </w:rPr>
        <w:t>(</w:t>
      </w:r>
      <w:r w:rsidRPr="006F4878">
        <w:t xml:space="preserve">przypisanie nazwie </w:t>
      </w:r>
      <w:r w:rsidRPr="006F4878">
        <w:rPr>
          <w:i/>
          <w:iCs/>
        </w:rPr>
        <w:t xml:space="preserve">dane </w:t>
      </w:r>
      <w:r w:rsidRPr="006F4878">
        <w:t xml:space="preserve">adresu komórki pa-mięci z </w:t>
      </w:r>
      <w:r w:rsidRPr="006F4878">
        <w:rPr>
          <w:b/>
          <w:bCs/>
        </w:rPr>
        <w:t xml:space="preserve">wewnętrznego </w:t>
      </w:r>
      <w:r w:rsidRPr="006F4878">
        <w:t>obszaru pamięci danych adresowanej pośrednio 00-0ffh)</w:t>
      </w:r>
    </w:p>
    <w:p w:rsidR="006672B6" w:rsidRPr="006F4878" w:rsidRDefault="006672B6" w:rsidP="006672B6">
      <w:pPr>
        <w:pStyle w:val="Default"/>
        <w:rPr>
          <w:rFonts w:ascii="Times New Roman" w:hAnsi="Times New Roman" w:cs="Times New Roman"/>
        </w:rPr>
      </w:pPr>
      <w:r w:rsidRPr="006F4878">
        <w:rPr>
          <w:rFonts w:ascii="Times New Roman" w:hAnsi="Times New Roman" w:cs="Times New Roman"/>
          <w:b/>
          <w:bCs/>
        </w:rPr>
        <w:t xml:space="preserve">XDATA </w:t>
      </w:r>
    </w:p>
    <w:p w:rsidR="006672B6" w:rsidRPr="006F4878" w:rsidRDefault="006672B6" w:rsidP="006672B6">
      <w:pPr>
        <w:pStyle w:val="Default"/>
        <w:rPr>
          <w:rFonts w:ascii="Times New Roman" w:hAnsi="Times New Roman" w:cs="Times New Roman"/>
        </w:rPr>
      </w:pPr>
      <w:proofErr w:type="spellStart"/>
      <w:r w:rsidRPr="006F4878">
        <w:rPr>
          <w:rFonts w:ascii="Courier New" w:hAnsi="Courier New" w:cs="Courier New"/>
          <w:b/>
          <w:bCs/>
        </w:rPr>
        <w:t>lcd</w:t>
      </w:r>
      <w:proofErr w:type="spellEnd"/>
      <w:r w:rsidRPr="006F4878">
        <w:rPr>
          <w:rFonts w:ascii="Courier New" w:hAnsi="Courier New" w:cs="Courier New"/>
          <w:b/>
          <w:bCs/>
        </w:rPr>
        <w:t xml:space="preserve"> XDATA 1fffh </w:t>
      </w:r>
      <w:r w:rsidRPr="006F4878">
        <w:rPr>
          <w:rFonts w:ascii="Courier New" w:hAnsi="Courier New" w:cs="Courier New"/>
          <w:bCs/>
        </w:rPr>
        <w:t>(</w:t>
      </w:r>
      <w:r w:rsidRPr="006F4878">
        <w:rPr>
          <w:rFonts w:ascii="Times New Roman" w:hAnsi="Times New Roman" w:cs="Times New Roman"/>
        </w:rPr>
        <w:t xml:space="preserve">przypisanie nazwie </w:t>
      </w:r>
      <w:proofErr w:type="spellStart"/>
      <w:r w:rsidRPr="006F4878">
        <w:rPr>
          <w:rFonts w:ascii="Times New Roman" w:hAnsi="Times New Roman" w:cs="Times New Roman"/>
          <w:i/>
          <w:iCs/>
        </w:rPr>
        <w:t>lcd</w:t>
      </w:r>
      <w:proofErr w:type="spellEnd"/>
      <w:r w:rsidRPr="006F4878">
        <w:rPr>
          <w:rFonts w:ascii="Times New Roman" w:hAnsi="Times New Roman" w:cs="Times New Roman"/>
          <w:i/>
          <w:iCs/>
        </w:rPr>
        <w:t xml:space="preserve"> </w:t>
      </w:r>
      <w:r w:rsidRPr="006F4878">
        <w:rPr>
          <w:rFonts w:ascii="Times New Roman" w:hAnsi="Times New Roman" w:cs="Times New Roman"/>
        </w:rPr>
        <w:t xml:space="preserve">adresu komórki pamięci z </w:t>
      </w:r>
      <w:r w:rsidRPr="006F4878">
        <w:rPr>
          <w:rFonts w:ascii="Times New Roman" w:hAnsi="Times New Roman" w:cs="Times New Roman"/>
          <w:b/>
          <w:bCs/>
        </w:rPr>
        <w:t xml:space="preserve">zewnętrznego </w:t>
      </w:r>
      <w:r w:rsidRPr="006F4878">
        <w:rPr>
          <w:rFonts w:ascii="Times New Roman" w:hAnsi="Times New Roman" w:cs="Times New Roman"/>
        </w:rPr>
        <w:t xml:space="preserve">obszaru pamięci danych 0000-0ffffh) </w:t>
      </w:r>
    </w:p>
    <w:p w:rsidR="006672B6" w:rsidRPr="006F4878" w:rsidRDefault="006672B6" w:rsidP="006672B6">
      <w:pPr>
        <w:pStyle w:val="Default"/>
        <w:rPr>
          <w:rFonts w:ascii="Times New Roman" w:hAnsi="Times New Roman" w:cs="Times New Roman"/>
        </w:rPr>
      </w:pPr>
      <w:r w:rsidRPr="006F4878">
        <w:rPr>
          <w:rFonts w:ascii="Times New Roman" w:hAnsi="Times New Roman" w:cs="Times New Roman"/>
          <w:b/>
          <w:bCs/>
        </w:rPr>
        <w:t xml:space="preserve">CODE </w:t>
      </w:r>
    </w:p>
    <w:p w:rsidR="006672B6" w:rsidRPr="006672B6" w:rsidRDefault="006672B6" w:rsidP="006672B6">
      <w:r w:rsidRPr="006F4878">
        <w:rPr>
          <w:rFonts w:ascii="Courier New" w:hAnsi="Courier New" w:cs="Courier New"/>
          <w:b/>
          <w:bCs/>
        </w:rPr>
        <w:t xml:space="preserve">start CODE 0100h </w:t>
      </w:r>
      <w:r w:rsidRPr="006F4878">
        <w:rPr>
          <w:rFonts w:ascii="Courier New" w:hAnsi="Courier New" w:cs="Courier New"/>
          <w:bCs/>
        </w:rPr>
        <w:t>(</w:t>
      </w:r>
      <w:r w:rsidRPr="006F4878">
        <w:t xml:space="preserve">przypisanie nazwie </w:t>
      </w:r>
      <w:r w:rsidRPr="006F4878">
        <w:rPr>
          <w:i/>
          <w:iCs/>
        </w:rPr>
        <w:t xml:space="preserve">start </w:t>
      </w:r>
      <w:r w:rsidRPr="006F4878">
        <w:t xml:space="preserve">adresu komórki pa-mięci z obszaru </w:t>
      </w:r>
      <w:r w:rsidRPr="006F4878">
        <w:rPr>
          <w:b/>
          <w:bCs/>
        </w:rPr>
        <w:t xml:space="preserve">pamięci programu </w:t>
      </w:r>
      <w:r w:rsidRPr="006F4878">
        <w:t>0000-0fffh)</w:t>
      </w:r>
    </w:p>
    <w:p w:rsidR="006672B6" w:rsidRPr="006672B6" w:rsidRDefault="006672B6" w:rsidP="006672B6">
      <w:pPr>
        <w:autoSpaceDE w:val="0"/>
        <w:autoSpaceDN w:val="0"/>
        <w:adjustRightInd w:val="0"/>
        <w:rPr>
          <w:color w:val="000000"/>
          <w:lang w:eastAsia="en-US"/>
        </w:rPr>
      </w:pPr>
      <w:r w:rsidRPr="006672B6">
        <w:rPr>
          <w:b/>
          <w:bCs/>
          <w:color w:val="000000"/>
          <w:lang w:eastAsia="en-US"/>
        </w:rPr>
        <w:t xml:space="preserve">BIT </w:t>
      </w:r>
    </w:p>
    <w:p w:rsidR="00372CA2" w:rsidRPr="00372CA2" w:rsidRDefault="006672B6" w:rsidP="00372CA2">
      <w:pPr>
        <w:rPr>
          <w:color w:val="000000"/>
          <w:lang w:eastAsia="en-US"/>
        </w:rPr>
      </w:pPr>
      <w:r w:rsidRPr="006F4878">
        <w:rPr>
          <w:rFonts w:ascii="Courier New" w:hAnsi="Courier New" w:cs="Courier New"/>
          <w:b/>
          <w:bCs/>
          <w:color w:val="000000"/>
          <w:lang w:eastAsia="en-US"/>
        </w:rPr>
        <w:t xml:space="preserve">stop BIT 00 </w:t>
      </w:r>
      <w:r w:rsidRPr="006F4878">
        <w:rPr>
          <w:rFonts w:ascii="Courier New" w:hAnsi="Courier New" w:cs="Courier New"/>
          <w:bCs/>
          <w:color w:val="000000"/>
          <w:lang w:eastAsia="en-US"/>
        </w:rPr>
        <w:t>(</w:t>
      </w:r>
      <w:r w:rsidRPr="006F4878">
        <w:rPr>
          <w:color w:val="000000"/>
          <w:lang w:eastAsia="en-US"/>
        </w:rPr>
        <w:t xml:space="preserve">przypisanie nazwie </w:t>
      </w:r>
      <w:r w:rsidRPr="006F4878">
        <w:rPr>
          <w:i/>
          <w:iCs/>
          <w:color w:val="000000"/>
          <w:lang w:eastAsia="en-US"/>
        </w:rPr>
        <w:t xml:space="preserve">stop </w:t>
      </w:r>
      <w:r w:rsidRPr="006F4878">
        <w:rPr>
          <w:color w:val="000000"/>
          <w:lang w:eastAsia="en-US"/>
        </w:rPr>
        <w:t xml:space="preserve">adresu bitu z obszaru </w:t>
      </w:r>
      <w:r w:rsidRPr="006F4878">
        <w:rPr>
          <w:b/>
          <w:bCs/>
          <w:color w:val="000000"/>
          <w:lang w:eastAsia="en-US"/>
        </w:rPr>
        <w:t xml:space="preserve">wewnętrznej </w:t>
      </w:r>
      <w:r w:rsidRPr="006F4878">
        <w:rPr>
          <w:color w:val="000000"/>
          <w:lang w:eastAsia="en-US"/>
        </w:rPr>
        <w:t>pamięci, adresowanej bitowo: bity 00-7fh w obszarze pamięci 20h-30h oraz bity rejestrów specjalnych w obszarze 80h-0ffh)</w:t>
      </w:r>
    </w:p>
    <w:p w:rsidR="00372CA2" w:rsidRPr="00372CA2" w:rsidRDefault="00372CA2" w:rsidP="00372CA2">
      <w:pPr>
        <w:autoSpaceDE w:val="0"/>
        <w:autoSpaceDN w:val="0"/>
        <w:adjustRightInd w:val="0"/>
        <w:rPr>
          <w:color w:val="000000"/>
          <w:lang w:eastAsia="en-US"/>
        </w:rPr>
      </w:pPr>
      <w:r w:rsidRPr="00372CA2">
        <w:rPr>
          <w:b/>
          <w:bCs/>
          <w:color w:val="000000"/>
          <w:lang w:eastAsia="en-US"/>
        </w:rPr>
        <w:t xml:space="preserve">DB </w:t>
      </w:r>
    </w:p>
    <w:p w:rsidR="00372CA2" w:rsidRPr="00372CA2" w:rsidRDefault="00372CA2" w:rsidP="00372CA2">
      <w:pPr>
        <w:rPr>
          <w:color w:val="000000"/>
          <w:lang w:eastAsia="en-US"/>
        </w:rPr>
      </w:pPr>
      <w:proofErr w:type="spellStart"/>
      <w:r w:rsidRPr="006F4878">
        <w:rPr>
          <w:rFonts w:ascii="Courier New" w:hAnsi="Courier New" w:cs="Courier New"/>
          <w:b/>
          <w:bCs/>
          <w:color w:val="000000"/>
          <w:lang w:eastAsia="en-US"/>
        </w:rPr>
        <w:t>tab</w:t>
      </w:r>
      <w:proofErr w:type="spellEnd"/>
      <w:r w:rsidRPr="006F4878">
        <w:rPr>
          <w:rFonts w:ascii="Courier New" w:hAnsi="Courier New" w:cs="Courier New"/>
          <w:b/>
          <w:bCs/>
          <w:color w:val="000000"/>
          <w:lang w:eastAsia="en-US"/>
        </w:rPr>
        <w:t xml:space="preserve">: DB 10,1fh,10101010b,’ABC’ </w:t>
      </w:r>
      <w:r w:rsidRPr="006F4878">
        <w:rPr>
          <w:rFonts w:ascii="Courier New" w:hAnsi="Courier New" w:cs="Courier New"/>
          <w:bCs/>
          <w:color w:val="000000"/>
          <w:lang w:eastAsia="en-US"/>
        </w:rPr>
        <w:t>(</w:t>
      </w:r>
      <w:r w:rsidRPr="006F4878">
        <w:rPr>
          <w:color w:val="000000"/>
          <w:lang w:eastAsia="en-US"/>
        </w:rPr>
        <w:t>umieszcza kolejno w pamięci programu bajty wyrażeń)</w:t>
      </w:r>
    </w:p>
    <w:p w:rsidR="00372CA2" w:rsidRPr="00372CA2" w:rsidRDefault="00372CA2" w:rsidP="00372CA2">
      <w:pPr>
        <w:autoSpaceDE w:val="0"/>
        <w:autoSpaceDN w:val="0"/>
        <w:adjustRightInd w:val="0"/>
        <w:rPr>
          <w:color w:val="000000"/>
          <w:lang w:eastAsia="en-US"/>
        </w:rPr>
      </w:pPr>
      <w:r w:rsidRPr="00372CA2">
        <w:rPr>
          <w:b/>
          <w:bCs/>
          <w:color w:val="000000"/>
          <w:lang w:eastAsia="en-US"/>
        </w:rPr>
        <w:lastRenderedPageBreak/>
        <w:t xml:space="preserve">DW </w:t>
      </w:r>
    </w:p>
    <w:p w:rsidR="00372CA2" w:rsidRPr="00372CA2" w:rsidRDefault="00372CA2" w:rsidP="00372CA2">
      <w:pPr>
        <w:autoSpaceDE w:val="0"/>
        <w:autoSpaceDN w:val="0"/>
        <w:adjustRightInd w:val="0"/>
        <w:rPr>
          <w:color w:val="000000"/>
          <w:lang w:eastAsia="en-US"/>
        </w:rPr>
      </w:pPr>
      <w:r w:rsidRPr="00372CA2">
        <w:rPr>
          <w:rFonts w:ascii="Courier New" w:hAnsi="Courier New" w:cs="Courier New"/>
          <w:b/>
          <w:bCs/>
          <w:color w:val="000000"/>
          <w:lang w:eastAsia="en-US"/>
        </w:rPr>
        <w:t xml:space="preserve">tab1: DW 1234,1f1fh,’abcd’ </w:t>
      </w:r>
      <w:r w:rsidRPr="006F4878">
        <w:rPr>
          <w:rFonts w:ascii="Courier New" w:hAnsi="Courier New" w:cs="Courier New"/>
          <w:bCs/>
          <w:color w:val="000000"/>
          <w:lang w:eastAsia="en-US"/>
        </w:rPr>
        <w:t>(</w:t>
      </w:r>
      <w:r w:rsidRPr="00372CA2">
        <w:rPr>
          <w:color w:val="000000"/>
          <w:lang w:eastAsia="en-US"/>
        </w:rPr>
        <w:t>umieszcza w pamię</w:t>
      </w:r>
      <w:r w:rsidRPr="006F4878">
        <w:rPr>
          <w:color w:val="000000"/>
          <w:lang w:eastAsia="en-US"/>
        </w:rPr>
        <w:t>ci progra</w:t>
      </w:r>
      <w:r w:rsidRPr="00372CA2">
        <w:rPr>
          <w:color w:val="000000"/>
          <w:lang w:eastAsia="en-US"/>
        </w:rPr>
        <w:t>mu kolejno podan</w:t>
      </w:r>
      <w:r w:rsidRPr="006F4878">
        <w:rPr>
          <w:color w:val="000000"/>
          <w:lang w:eastAsia="en-US"/>
        </w:rPr>
        <w:t>e słowa (po 2 bajty) wyrażenia)</w:t>
      </w:r>
    </w:p>
    <w:p w:rsidR="00372CA2" w:rsidRPr="00372CA2" w:rsidRDefault="00372CA2" w:rsidP="00372CA2">
      <w:pPr>
        <w:autoSpaceDE w:val="0"/>
        <w:autoSpaceDN w:val="0"/>
        <w:adjustRightInd w:val="0"/>
        <w:rPr>
          <w:color w:val="000000"/>
          <w:lang w:eastAsia="en-US"/>
        </w:rPr>
      </w:pPr>
      <w:r w:rsidRPr="00372CA2">
        <w:rPr>
          <w:b/>
          <w:bCs/>
          <w:color w:val="000000"/>
          <w:lang w:eastAsia="en-US"/>
        </w:rPr>
        <w:t xml:space="preserve">ORG </w:t>
      </w:r>
    </w:p>
    <w:p w:rsidR="00372CA2" w:rsidRPr="006F4878" w:rsidRDefault="00372CA2" w:rsidP="00372CA2">
      <w:pPr>
        <w:autoSpaceDE w:val="0"/>
        <w:autoSpaceDN w:val="0"/>
        <w:adjustRightInd w:val="0"/>
        <w:rPr>
          <w:color w:val="000000"/>
          <w:lang w:eastAsia="en-US"/>
        </w:rPr>
      </w:pPr>
      <w:r w:rsidRPr="00372CA2">
        <w:rPr>
          <w:rFonts w:ascii="Courier New" w:hAnsi="Courier New" w:cs="Courier New"/>
          <w:b/>
          <w:bCs/>
          <w:color w:val="000000"/>
          <w:lang w:eastAsia="en-US"/>
        </w:rPr>
        <w:t xml:space="preserve">ORG 1000h </w:t>
      </w:r>
      <w:r w:rsidRPr="006F4878">
        <w:rPr>
          <w:rFonts w:ascii="Courier New" w:hAnsi="Courier New" w:cs="Courier New"/>
          <w:bCs/>
          <w:color w:val="000000"/>
          <w:lang w:eastAsia="en-US"/>
        </w:rPr>
        <w:t>(</w:t>
      </w:r>
      <w:r w:rsidRPr="00372CA2">
        <w:rPr>
          <w:color w:val="000000"/>
          <w:lang w:eastAsia="en-US"/>
        </w:rPr>
        <w:t xml:space="preserve">instrukcje są umieszczane w pamięci programu kolejno począwszy od adresu podanego dyrektywą </w:t>
      </w:r>
      <w:r w:rsidRPr="00372CA2">
        <w:rPr>
          <w:b/>
          <w:bCs/>
          <w:color w:val="000000"/>
          <w:lang w:eastAsia="en-US"/>
        </w:rPr>
        <w:t>ORG</w:t>
      </w:r>
      <w:r w:rsidRPr="006F4878">
        <w:rPr>
          <w:b/>
          <w:bCs/>
          <w:color w:val="000000"/>
          <w:lang w:eastAsia="en-US"/>
        </w:rPr>
        <w:t>)</w:t>
      </w:r>
    </w:p>
    <w:p w:rsidR="00372CA2" w:rsidRPr="006F4878" w:rsidRDefault="00372CA2" w:rsidP="00372CA2">
      <w:pPr>
        <w:autoSpaceDE w:val="0"/>
        <w:autoSpaceDN w:val="0"/>
        <w:adjustRightInd w:val="0"/>
        <w:rPr>
          <w:b/>
          <w:bCs/>
          <w:color w:val="000000"/>
          <w:lang w:eastAsia="en-US"/>
        </w:rPr>
      </w:pPr>
      <w:r w:rsidRPr="00372CA2">
        <w:rPr>
          <w:b/>
          <w:bCs/>
          <w:color w:val="000000"/>
          <w:lang w:eastAsia="en-US"/>
        </w:rPr>
        <w:t xml:space="preserve">END </w:t>
      </w:r>
    </w:p>
    <w:p w:rsidR="00372CA2" w:rsidRPr="00372CA2" w:rsidRDefault="00372CA2" w:rsidP="00372CA2">
      <w:pPr>
        <w:autoSpaceDE w:val="0"/>
        <w:autoSpaceDN w:val="0"/>
        <w:adjustRightInd w:val="0"/>
        <w:rPr>
          <w:color w:val="000000"/>
          <w:lang w:eastAsia="en-US"/>
        </w:rPr>
      </w:pPr>
      <w:r w:rsidRPr="00372CA2">
        <w:rPr>
          <w:color w:val="000000"/>
          <w:lang w:eastAsia="en-US"/>
        </w:rPr>
        <w:t xml:space="preserve">linie programu po tej dyrektywie nie są przez kompilator analizowane. </w:t>
      </w:r>
    </w:p>
    <w:p w:rsidR="006F4878" w:rsidRPr="006F4878" w:rsidRDefault="006F4878" w:rsidP="006F4878">
      <w:r w:rsidRPr="006F4878">
        <w:rPr>
          <w:b/>
          <w:bCs/>
        </w:rPr>
        <w:t>MOV</w:t>
      </w:r>
      <w:r w:rsidRPr="006F4878">
        <w:t xml:space="preserve"> - kopiuj. </w:t>
      </w:r>
    </w:p>
    <w:p w:rsidR="006F4878" w:rsidRPr="006F4878" w:rsidRDefault="006F4878" w:rsidP="006F4878">
      <w:r w:rsidRPr="006F4878">
        <w:t xml:space="preserve">Działanie: wpisuje do pierwszego operandu zawartość drugiego. </w:t>
      </w:r>
    </w:p>
    <w:p w:rsidR="006F4878" w:rsidRPr="006F4878" w:rsidRDefault="006F4878" w:rsidP="006F4878">
      <w:pPr>
        <w:rPr>
          <w:lang w:val="en-US"/>
        </w:rPr>
      </w:pPr>
      <w:proofErr w:type="spellStart"/>
      <w:r w:rsidRPr="006F4878">
        <w:rPr>
          <w:lang w:val="en-US"/>
        </w:rPr>
        <w:t>Dozwolone</w:t>
      </w:r>
      <w:proofErr w:type="spellEnd"/>
      <w:r w:rsidRPr="006F4878">
        <w:rPr>
          <w:lang w:val="en-US"/>
        </w:rPr>
        <w:t xml:space="preserve"> </w:t>
      </w:r>
      <w:proofErr w:type="spellStart"/>
      <w:r w:rsidRPr="006F4878">
        <w:rPr>
          <w:lang w:val="en-US"/>
        </w:rPr>
        <w:t>argumenty</w:t>
      </w:r>
      <w:proofErr w:type="spellEnd"/>
      <w:r w:rsidRPr="006F4878">
        <w:rPr>
          <w:lang w:val="en-US"/>
        </w:rPr>
        <w:t xml:space="preserve">: </w:t>
      </w:r>
      <w:proofErr w:type="spellStart"/>
      <w:r w:rsidRPr="006F4878">
        <w:rPr>
          <w:b/>
          <w:bCs/>
          <w:lang w:val="en-US"/>
        </w:rPr>
        <w:t>A,Rr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A,direct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A,@Ri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A,#data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Rr,A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Rr,direct</w:t>
      </w:r>
      <w:proofErr w:type="spellEnd"/>
      <w:r w:rsidRPr="006F4878">
        <w:rPr>
          <w:lang w:val="en-US"/>
        </w:rPr>
        <w:t>(2)</w:t>
      </w:r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Rr,#data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direct,A</w:t>
      </w:r>
      <w:proofErr w:type="spellEnd"/>
      <w:r w:rsidRPr="006F4878">
        <w:rPr>
          <w:b/>
          <w:bCs/>
          <w:lang w:val="en-US"/>
        </w:rPr>
        <w:t>   </w:t>
      </w:r>
      <w:proofErr w:type="spellStart"/>
      <w:r w:rsidRPr="006F4878">
        <w:rPr>
          <w:b/>
          <w:bCs/>
          <w:lang w:val="en-US"/>
        </w:rPr>
        <w:t>direct,Rr</w:t>
      </w:r>
      <w:proofErr w:type="spellEnd"/>
      <w:r w:rsidRPr="006F4878">
        <w:rPr>
          <w:lang w:val="en-US"/>
        </w:rPr>
        <w:t>(2)</w:t>
      </w:r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direct,direct</w:t>
      </w:r>
      <w:proofErr w:type="spellEnd"/>
      <w:r w:rsidRPr="006F4878">
        <w:rPr>
          <w:lang w:val="en-US"/>
        </w:rPr>
        <w:t>(2)</w:t>
      </w:r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direct,@Ri</w:t>
      </w:r>
      <w:proofErr w:type="spellEnd"/>
      <w:r w:rsidRPr="006F4878">
        <w:rPr>
          <w:lang w:val="en-US"/>
        </w:rPr>
        <w:t>(2)</w:t>
      </w:r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direct,#data</w:t>
      </w:r>
      <w:proofErr w:type="spellEnd"/>
      <w:r w:rsidRPr="006F4878">
        <w:rPr>
          <w:lang w:val="en-US"/>
        </w:rPr>
        <w:t>(2)</w:t>
      </w:r>
      <w:r w:rsidRPr="006F4878">
        <w:rPr>
          <w:b/>
          <w:bCs/>
          <w:lang w:val="en-US"/>
        </w:rPr>
        <w:t>    @</w:t>
      </w:r>
      <w:proofErr w:type="spellStart"/>
      <w:r w:rsidRPr="006F4878">
        <w:rPr>
          <w:b/>
          <w:bCs/>
          <w:lang w:val="en-US"/>
        </w:rPr>
        <w:t>Ri,A</w:t>
      </w:r>
      <w:proofErr w:type="spellEnd"/>
      <w:r w:rsidRPr="006F4878">
        <w:rPr>
          <w:b/>
          <w:bCs/>
          <w:lang w:val="en-US"/>
        </w:rPr>
        <w:t>    @</w:t>
      </w:r>
      <w:proofErr w:type="spellStart"/>
      <w:r w:rsidRPr="006F4878">
        <w:rPr>
          <w:b/>
          <w:bCs/>
          <w:lang w:val="en-US"/>
        </w:rPr>
        <w:t>Ri,direct</w:t>
      </w:r>
      <w:proofErr w:type="spellEnd"/>
      <w:r w:rsidRPr="006F4878">
        <w:rPr>
          <w:lang w:val="en-US"/>
        </w:rPr>
        <w:t>(2)</w:t>
      </w:r>
      <w:r w:rsidRPr="006F4878">
        <w:rPr>
          <w:b/>
          <w:bCs/>
          <w:lang w:val="en-US"/>
        </w:rPr>
        <w:t>    @</w:t>
      </w:r>
      <w:proofErr w:type="spellStart"/>
      <w:r w:rsidRPr="006F4878">
        <w:rPr>
          <w:b/>
          <w:bCs/>
          <w:lang w:val="en-US"/>
        </w:rPr>
        <w:t>Ri,data</w:t>
      </w:r>
      <w:proofErr w:type="spellEnd"/>
      <w:r w:rsidRPr="006F4878">
        <w:rPr>
          <w:b/>
          <w:bCs/>
          <w:lang w:val="en-US"/>
        </w:rPr>
        <w:t>    DPTR,#data16</w:t>
      </w:r>
      <w:r w:rsidRPr="006F4878">
        <w:rPr>
          <w:lang w:val="en-US"/>
        </w:rPr>
        <w:t xml:space="preserve">(2). </w:t>
      </w:r>
    </w:p>
    <w:p w:rsidR="006F4878" w:rsidRPr="006F4878" w:rsidRDefault="006F4878" w:rsidP="006F4878">
      <w:r w:rsidRPr="006F4878">
        <w:rPr>
          <w:b/>
          <w:bCs/>
        </w:rPr>
        <w:t>MOVC</w:t>
      </w:r>
      <w:r w:rsidRPr="006F4878">
        <w:t xml:space="preserve">(2) – kopiuj z pamięci programu. </w:t>
      </w:r>
    </w:p>
    <w:p w:rsidR="006F4878" w:rsidRPr="006F4878" w:rsidRDefault="006F4878" w:rsidP="006F4878">
      <w:r w:rsidRPr="006F4878">
        <w:t xml:space="preserve">Działanie: kopiuje bajt kodu (zawartości pamięci programu). </w:t>
      </w:r>
    </w:p>
    <w:p w:rsidR="006F4878" w:rsidRPr="006F4878" w:rsidRDefault="006F4878" w:rsidP="006F4878">
      <w:r w:rsidRPr="006F4878">
        <w:t xml:space="preserve">Dozwolone argumenty: </w:t>
      </w:r>
      <w:proofErr w:type="spellStart"/>
      <w:r w:rsidRPr="006F4878">
        <w:rPr>
          <w:b/>
          <w:bCs/>
        </w:rPr>
        <w:t>A,@A+DPTR</w:t>
      </w:r>
      <w:proofErr w:type="spellEnd"/>
      <w:r w:rsidRPr="006F4878">
        <w:rPr>
          <w:b/>
          <w:bCs/>
        </w:rPr>
        <w:t xml:space="preserve">    </w:t>
      </w:r>
      <w:proofErr w:type="spellStart"/>
      <w:r w:rsidRPr="006F4878">
        <w:rPr>
          <w:b/>
          <w:bCs/>
        </w:rPr>
        <w:t>A,@A+PC</w:t>
      </w:r>
      <w:proofErr w:type="spellEnd"/>
      <w:r w:rsidRPr="006F4878">
        <w:t xml:space="preserve">.   </w:t>
      </w:r>
    </w:p>
    <w:p w:rsidR="006F4878" w:rsidRPr="006F4878" w:rsidRDefault="006F4878" w:rsidP="006F4878">
      <w:r w:rsidRPr="006F4878">
        <w:rPr>
          <w:b/>
          <w:bCs/>
        </w:rPr>
        <w:t>MOVX</w:t>
      </w:r>
      <w:r w:rsidRPr="006F4878">
        <w:t xml:space="preserve">(2) - kopiuj z/do zewnętrznej pamięci danych. </w:t>
      </w:r>
    </w:p>
    <w:p w:rsidR="006F4878" w:rsidRPr="006F4878" w:rsidRDefault="006F4878" w:rsidP="006F4878">
      <w:r w:rsidRPr="006F4878">
        <w:t xml:space="preserve">Działanie: kopiuje bajt z/do komórki zewnętrznej pamięci danych wskazanej rejestrem indeksowym. </w:t>
      </w:r>
    </w:p>
    <w:p w:rsidR="006F4878" w:rsidRPr="006F4878" w:rsidRDefault="006F4878" w:rsidP="006F4878">
      <w:r w:rsidRPr="006F4878">
        <w:t xml:space="preserve">Dozwolone argumenty: </w:t>
      </w:r>
      <w:proofErr w:type="spellStart"/>
      <w:r w:rsidRPr="006F4878">
        <w:rPr>
          <w:b/>
          <w:bCs/>
        </w:rPr>
        <w:t>A,@Ri</w:t>
      </w:r>
      <w:proofErr w:type="spellEnd"/>
      <w:r w:rsidRPr="006F4878">
        <w:rPr>
          <w:b/>
          <w:bCs/>
        </w:rPr>
        <w:t xml:space="preserve">    </w:t>
      </w:r>
      <w:proofErr w:type="spellStart"/>
      <w:r w:rsidRPr="006F4878">
        <w:rPr>
          <w:b/>
          <w:bCs/>
        </w:rPr>
        <w:t>A,@DPTR</w:t>
      </w:r>
      <w:proofErr w:type="spellEnd"/>
      <w:r w:rsidRPr="006F4878">
        <w:rPr>
          <w:b/>
          <w:bCs/>
        </w:rPr>
        <w:t>    @</w:t>
      </w:r>
      <w:proofErr w:type="spellStart"/>
      <w:r w:rsidRPr="006F4878">
        <w:rPr>
          <w:b/>
          <w:bCs/>
        </w:rPr>
        <w:t>Ri,A</w:t>
      </w:r>
      <w:proofErr w:type="spellEnd"/>
      <w:r w:rsidRPr="006F4878">
        <w:rPr>
          <w:b/>
          <w:bCs/>
        </w:rPr>
        <w:t>    @</w:t>
      </w:r>
      <w:proofErr w:type="spellStart"/>
      <w:r w:rsidRPr="006F4878">
        <w:rPr>
          <w:b/>
          <w:bCs/>
        </w:rPr>
        <w:t>DPTR,A</w:t>
      </w:r>
      <w:proofErr w:type="spellEnd"/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XCH</w:t>
      </w:r>
      <w:r w:rsidRPr="006F4878">
        <w:t xml:space="preserve"> - zamień. </w:t>
      </w:r>
    </w:p>
    <w:p w:rsidR="006F4878" w:rsidRPr="006F4878" w:rsidRDefault="006F4878" w:rsidP="006F4878">
      <w:r w:rsidRPr="006F4878">
        <w:t xml:space="preserve">Działanie: wymienia między sobą zawartość dwóch rejestrów. </w:t>
      </w:r>
    </w:p>
    <w:p w:rsidR="006F4878" w:rsidRPr="006F4878" w:rsidRDefault="006F4878" w:rsidP="006F4878">
      <w:pPr>
        <w:rPr>
          <w:lang w:val="en-US"/>
        </w:rPr>
      </w:pPr>
      <w:proofErr w:type="spellStart"/>
      <w:r w:rsidRPr="006F4878">
        <w:rPr>
          <w:lang w:val="en-US"/>
        </w:rPr>
        <w:t>Dozwolone</w:t>
      </w:r>
      <w:proofErr w:type="spellEnd"/>
      <w:r w:rsidRPr="006F4878">
        <w:rPr>
          <w:lang w:val="en-US"/>
        </w:rPr>
        <w:t xml:space="preserve"> </w:t>
      </w:r>
      <w:proofErr w:type="spellStart"/>
      <w:r w:rsidRPr="006F4878">
        <w:rPr>
          <w:lang w:val="en-US"/>
        </w:rPr>
        <w:t>argumenty</w:t>
      </w:r>
      <w:proofErr w:type="spellEnd"/>
      <w:r w:rsidRPr="006F4878">
        <w:rPr>
          <w:lang w:val="en-US"/>
        </w:rPr>
        <w:t xml:space="preserve">: </w:t>
      </w:r>
      <w:proofErr w:type="spellStart"/>
      <w:r w:rsidRPr="006F4878">
        <w:rPr>
          <w:b/>
          <w:bCs/>
          <w:lang w:val="en-US"/>
        </w:rPr>
        <w:t>A,Rr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A,direct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A,@Ri</w:t>
      </w:r>
      <w:proofErr w:type="spellEnd"/>
      <w:r w:rsidRPr="006F4878">
        <w:rPr>
          <w:lang w:val="en-US"/>
        </w:rPr>
        <w:t xml:space="preserve">. </w:t>
      </w:r>
    </w:p>
    <w:p w:rsidR="006F4878" w:rsidRPr="006F4878" w:rsidRDefault="006F4878" w:rsidP="006F4878">
      <w:r w:rsidRPr="006F4878">
        <w:rPr>
          <w:b/>
          <w:bCs/>
        </w:rPr>
        <w:t>XCHD</w:t>
      </w:r>
      <w:r w:rsidRPr="006F4878">
        <w:t xml:space="preserve"> - zamień młodsze 4 bity. </w:t>
      </w:r>
    </w:p>
    <w:p w:rsidR="006F4878" w:rsidRPr="006F4878" w:rsidRDefault="006F4878" w:rsidP="006F4878">
      <w:r w:rsidRPr="006F4878">
        <w:t xml:space="preserve">Działanie: wymienia między dwoma rejestrami zawartość ich 4 młodszych bitów. </w:t>
      </w:r>
    </w:p>
    <w:p w:rsidR="006F4878" w:rsidRPr="006F4878" w:rsidRDefault="006F4878" w:rsidP="006F4878">
      <w:r w:rsidRPr="006F4878">
        <w:t xml:space="preserve">Dozwolone argumenty: </w:t>
      </w:r>
      <w:proofErr w:type="spellStart"/>
      <w:r w:rsidRPr="006F4878">
        <w:rPr>
          <w:b/>
          <w:bCs/>
        </w:rPr>
        <w:t>A,@Ri</w:t>
      </w:r>
      <w:proofErr w:type="spellEnd"/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CLR</w:t>
      </w:r>
      <w:r w:rsidRPr="006F4878">
        <w:t xml:space="preserve"> - zerowanie. </w:t>
      </w:r>
    </w:p>
    <w:p w:rsidR="006F4878" w:rsidRPr="006F4878" w:rsidRDefault="006F4878" w:rsidP="006F4878">
      <w:r w:rsidRPr="006F4878">
        <w:t xml:space="preserve">Działanie: zeruje podany bit. </w:t>
      </w:r>
    </w:p>
    <w:p w:rsidR="006F4878" w:rsidRPr="006F4878" w:rsidRDefault="006F4878" w:rsidP="006F4878">
      <w:r w:rsidRPr="006F4878">
        <w:t xml:space="preserve">Dozwolone argumenty: </w:t>
      </w:r>
      <w:r w:rsidRPr="006F4878">
        <w:rPr>
          <w:b/>
          <w:bCs/>
        </w:rPr>
        <w:t>C    bit</w:t>
      </w:r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SETB</w:t>
      </w:r>
      <w:r w:rsidRPr="006F4878">
        <w:t xml:space="preserve"> - ustawienie bitu. </w:t>
      </w:r>
    </w:p>
    <w:p w:rsidR="006F4878" w:rsidRPr="006F4878" w:rsidRDefault="006F4878" w:rsidP="006F4878">
      <w:r w:rsidRPr="006F4878">
        <w:t xml:space="preserve">Działanie: przypisuje danemu bitowi wartość 1. </w:t>
      </w:r>
    </w:p>
    <w:p w:rsidR="006F4878" w:rsidRPr="006F4878" w:rsidRDefault="006F4878" w:rsidP="006F4878">
      <w:r w:rsidRPr="006F4878">
        <w:t xml:space="preserve">Dozwolone argumenty: </w:t>
      </w:r>
      <w:r w:rsidRPr="006F4878">
        <w:rPr>
          <w:b/>
          <w:bCs/>
        </w:rPr>
        <w:t>C    bit</w:t>
      </w:r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CPL</w:t>
      </w:r>
      <w:r w:rsidRPr="006F4878">
        <w:t xml:space="preserve"> - negacja. </w:t>
      </w:r>
    </w:p>
    <w:p w:rsidR="006F4878" w:rsidRPr="006F4878" w:rsidRDefault="006F4878" w:rsidP="006F4878">
      <w:r w:rsidRPr="006F4878">
        <w:t xml:space="preserve">Działanie: neguje podany bit. </w:t>
      </w:r>
    </w:p>
    <w:p w:rsidR="006F4878" w:rsidRPr="006F4878" w:rsidRDefault="006F4878" w:rsidP="006F4878">
      <w:r w:rsidRPr="006F4878">
        <w:t xml:space="preserve">Dozwolone argumenty: </w:t>
      </w:r>
      <w:r w:rsidRPr="006F4878">
        <w:rPr>
          <w:b/>
          <w:bCs/>
        </w:rPr>
        <w:t>C    bit</w:t>
      </w:r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ANL</w:t>
      </w:r>
      <w:r w:rsidRPr="006F4878">
        <w:t xml:space="preserve">(2) - iloczyn logiczny AND. </w:t>
      </w:r>
    </w:p>
    <w:p w:rsidR="006F4878" w:rsidRPr="006F4878" w:rsidRDefault="006F4878" w:rsidP="006F4878">
      <w:r w:rsidRPr="006F4878">
        <w:t xml:space="preserve">Działanie: wykonuje iloczyn logiczny dwóch bitów, wynik zapisuje w pierwszym. </w:t>
      </w:r>
    </w:p>
    <w:p w:rsidR="006F4878" w:rsidRPr="006F4878" w:rsidRDefault="006F4878" w:rsidP="006F4878">
      <w:pPr>
        <w:rPr>
          <w:lang w:val="en-US"/>
        </w:rPr>
      </w:pPr>
      <w:proofErr w:type="spellStart"/>
      <w:r w:rsidRPr="006F4878">
        <w:rPr>
          <w:lang w:val="en-US"/>
        </w:rPr>
        <w:t>Dozwolone</w:t>
      </w:r>
      <w:proofErr w:type="spellEnd"/>
      <w:r w:rsidRPr="006F4878">
        <w:rPr>
          <w:lang w:val="en-US"/>
        </w:rPr>
        <w:t xml:space="preserve"> </w:t>
      </w:r>
      <w:proofErr w:type="spellStart"/>
      <w:r w:rsidRPr="006F4878">
        <w:rPr>
          <w:lang w:val="en-US"/>
        </w:rPr>
        <w:t>argumenty</w:t>
      </w:r>
      <w:proofErr w:type="spellEnd"/>
      <w:r w:rsidRPr="006F4878">
        <w:rPr>
          <w:lang w:val="en-US"/>
        </w:rPr>
        <w:t xml:space="preserve">: </w:t>
      </w:r>
      <w:proofErr w:type="spellStart"/>
      <w:r w:rsidRPr="006F4878">
        <w:rPr>
          <w:b/>
          <w:bCs/>
          <w:lang w:val="en-US"/>
        </w:rPr>
        <w:t>C,bit</w:t>
      </w:r>
      <w:proofErr w:type="spellEnd"/>
      <w:r w:rsidRPr="006F4878">
        <w:rPr>
          <w:b/>
          <w:bCs/>
          <w:lang w:val="en-US"/>
        </w:rPr>
        <w:t>    C,/bit</w:t>
      </w:r>
      <w:r w:rsidRPr="006F4878">
        <w:rPr>
          <w:lang w:val="en-US"/>
        </w:rPr>
        <w:t xml:space="preserve">. </w:t>
      </w:r>
    </w:p>
    <w:p w:rsidR="006F4878" w:rsidRPr="006F4878" w:rsidRDefault="006F4878" w:rsidP="006F4878">
      <w:r w:rsidRPr="006F4878">
        <w:rPr>
          <w:b/>
          <w:bCs/>
        </w:rPr>
        <w:t>ORL</w:t>
      </w:r>
      <w:r w:rsidRPr="006F4878">
        <w:t xml:space="preserve">(2) - suma logiczna OR. </w:t>
      </w:r>
    </w:p>
    <w:p w:rsidR="006F4878" w:rsidRPr="006F4878" w:rsidRDefault="006F4878" w:rsidP="006F4878">
      <w:r w:rsidRPr="006F4878">
        <w:t xml:space="preserve">Działanie: wykonuje sumę logiczną dwóch bitów, wynik zapisuje w pierwszym. </w:t>
      </w:r>
    </w:p>
    <w:p w:rsidR="006F4878" w:rsidRPr="006F4878" w:rsidRDefault="006F4878" w:rsidP="006F4878">
      <w:pPr>
        <w:rPr>
          <w:lang w:val="en-US"/>
        </w:rPr>
      </w:pPr>
      <w:proofErr w:type="spellStart"/>
      <w:r w:rsidRPr="006F4878">
        <w:rPr>
          <w:lang w:val="en-US"/>
        </w:rPr>
        <w:t>Dozwolone</w:t>
      </w:r>
      <w:proofErr w:type="spellEnd"/>
      <w:r w:rsidRPr="006F4878">
        <w:rPr>
          <w:lang w:val="en-US"/>
        </w:rPr>
        <w:t xml:space="preserve"> </w:t>
      </w:r>
      <w:proofErr w:type="spellStart"/>
      <w:r w:rsidRPr="006F4878">
        <w:rPr>
          <w:lang w:val="en-US"/>
        </w:rPr>
        <w:t>argumenty</w:t>
      </w:r>
      <w:proofErr w:type="spellEnd"/>
      <w:r w:rsidRPr="006F4878">
        <w:rPr>
          <w:lang w:val="en-US"/>
        </w:rPr>
        <w:t xml:space="preserve">: </w:t>
      </w:r>
      <w:proofErr w:type="spellStart"/>
      <w:r w:rsidRPr="006F4878">
        <w:rPr>
          <w:b/>
          <w:bCs/>
          <w:lang w:val="en-US"/>
        </w:rPr>
        <w:t>C,bit</w:t>
      </w:r>
      <w:proofErr w:type="spellEnd"/>
      <w:r w:rsidRPr="006F4878">
        <w:rPr>
          <w:b/>
          <w:bCs/>
          <w:lang w:val="en-US"/>
        </w:rPr>
        <w:t>    C,/bit</w:t>
      </w:r>
      <w:r w:rsidRPr="006F4878">
        <w:rPr>
          <w:lang w:val="en-US"/>
        </w:rPr>
        <w:t xml:space="preserve">. </w:t>
      </w:r>
    </w:p>
    <w:p w:rsidR="006F4878" w:rsidRPr="006F4878" w:rsidRDefault="006F4878" w:rsidP="006F4878">
      <w:r w:rsidRPr="006F4878">
        <w:rPr>
          <w:b/>
          <w:bCs/>
        </w:rPr>
        <w:t>MOV</w:t>
      </w:r>
      <w:r w:rsidRPr="006F4878">
        <w:t xml:space="preserve"> - kopiuj. </w:t>
      </w:r>
    </w:p>
    <w:p w:rsidR="006F4878" w:rsidRPr="006F4878" w:rsidRDefault="006F4878" w:rsidP="006F4878">
      <w:r w:rsidRPr="006F4878">
        <w:t xml:space="preserve">Działanie: wpisuje do pierwszego bitu wartość zapisaną w drugim. </w:t>
      </w:r>
    </w:p>
    <w:p w:rsidR="006F4878" w:rsidRPr="006F4878" w:rsidRDefault="006F4878" w:rsidP="006F4878">
      <w:pPr>
        <w:rPr>
          <w:lang w:val="en-US"/>
        </w:rPr>
      </w:pPr>
      <w:proofErr w:type="spellStart"/>
      <w:r w:rsidRPr="006F4878">
        <w:rPr>
          <w:lang w:val="en-US"/>
        </w:rPr>
        <w:t>Dozwolone</w:t>
      </w:r>
      <w:proofErr w:type="spellEnd"/>
      <w:r w:rsidRPr="006F4878">
        <w:rPr>
          <w:lang w:val="en-US"/>
        </w:rPr>
        <w:t xml:space="preserve"> </w:t>
      </w:r>
      <w:proofErr w:type="spellStart"/>
      <w:r w:rsidRPr="006F4878">
        <w:rPr>
          <w:lang w:val="en-US"/>
        </w:rPr>
        <w:t>argumenty</w:t>
      </w:r>
      <w:proofErr w:type="spellEnd"/>
      <w:r w:rsidRPr="006F4878">
        <w:rPr>
          <w:lang w:val="en-US"/>
        </w:rPr>
        <w:t xml:space="preserve">: </w:t>
      </w:r>
      <w:proofErr w:type="spellStart"/>
      <w:r w:rsidRPr="006F4878">
        <w:rPr>
          <w:b/>
          <w:bCs/>
          <w:lang w:val="en-US"/>
        </w:rPr>
        <w:t>C,bit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bit,C</w:t>
      </w:r>
      <w:proofErr w:type="spellEnd"/>
      <w:r w:rsidRPr="006F4878">
        <w:rPr>
          <w:lang w:val="en-US"/>
        </w:rPr>
        <w:t>(2).</w:t>
      </w:r>
    </w:p>
    <w:p w:rsidR="006F4878" w:rsidRPr="006F4878" w:rsidRDefault="006F4878" w:rsidP="006F4878">
      <w:r w:rsidRPr="006F4878">
        <w:rPr>
          <w:b/>
          <w:bCs/>
        </w:rPr>
        <w:t xml:space="preserve">ANL - iloczyn logiczny AND. </w:t>
      </w:r>
    </w:p>
    <w:p w:rsidR="006F4878" w:rsidRPr="006F4878" w:rsidRDefault="006F4878" w:rsidP="006F4878">
      <w:r w:rsidRPr="006F4878">
        <w:t xml:space="preserve">Działanie: wykonuje logiczny iloczyn na odpowiednich bitach argumentów, wynik zapisuje do pierwszego argumentu. </w:t>
      </w:r>
    </w:p>
    <w:p w:rsidR="006F4878" w:rsidRPr="006F4878" w:rsidRDefault="006F4878" w:rsidP="006F4878">
      <w:pPr>
        <w:rPr>
          <w:lang w:val="en-US"/>
        </w:rPr>
      </w:pPr>
      <w:proofErr w:type="spellStart"/>
      <w:r w:rsidRPr="006F4878">
        <w:rPr>
          <w:lang w:val="en-US"/>
        </w:rPr>
        <w:t>Dozwolone</w:t>
      </w:r>
      <w:proofErr w:type="spellEnd"/>
      <w:r w:rsidRPr="006F4878">
        <w:rPr>
          <w:lang w:val="en-US"/>
        </w:rPr>
        <w:t xml:space="preserve"> </w:t>
      </w:r>
      <w:proofErr w:type="spellStart"/>
      <w:r w:rsidRPr="006F4878">
        <w:rPr>
          <w:lang w:val="en-US"/>
        </w:rPr>
        <w:t>argumenty</w:t>
      </w:r>
      <w:proofErr w:type="spellEnd"/>
      <w:r w:rsidRPr="006F4878">
        <w:rPr>
          <w:lang w:val="en-US"/>
        </w:rPr>
        <w:t xml:space="preserve">: </w:t>
      </w:r>
      <w:proofErr w:type="spellStart"/>
      <w:r w:rsidRPr="006F4878">
        <w:rPr>
          <w:b/>
          <w:bCs/>
          <w:lang w:val="en-US"/>
        </w:rPr>
        <w:t>A,Rr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A,direct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A,@Ri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A,#data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direct,A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direct,#data</w:t>
      </w:r>
      <w:proofErr w:type="spellEnd"/>
      <w:r w:rsidRPr="006F4878">
        <w:rPr>
          <w:lang w:val="en-US"/>
        </w:rPr>
        <w:t xml:space="preserve">(2) </w:t>
      </w:r>
    </w:p>
    <w:p w:rsidR="006F4878" w:rsidRPr="006F4878" w:rsidRDefault="006F4878" w:rsidP="006F4878">
      <w:r w:rsidRPr="006F4878">
        <w:rPr>
          <w:b/>
          <w:bCs/>
        </w:rPr>
        <w:t xml:space="preserve">ORL - suma logiczna OR. </w:t>
      </w:r>
    </w:p>
    <w:p w:rsidR="006F4878" w:rsidRPr="006F4878" w:rsidRDefault="006F4878" w:rsidP="006F4878">
      <w:r w:rsidRPr="006F4878">
        <w:lastRenderedPageBreak/>
        <w:t xml:space="preserve">Działanie: wykonuje sumę logiczną odpowiednich bitów argumentów, wynik zapisuje do pierwszego argumentu. </w:t>
      </w:r>
    </w:p>
    <w:p w:rsidR="006F4878" w:rsidRPr="006F4878" w:rsidRDefault="006F4878" w:rsidP="006F4878">
      <w:pPr>
        <w:rPr>
          <w:lang w:val="en-US"/>
        </w:rPr>
      </w:pPr>
      <w:proofErr w:type="spellStart"/>
      <w:r w:rsidRPr="006F4878">
        <w:rPr>
          <w:lang w:val="en-US"/>
        </w:rPr>
        <w:t>Dozwolone</w:t>
      </w:r>
      <w:proofErr w:type="spellEnd"/>
      <w:r w:rsidRPr="006F4878">
        <w:rPr>
          <w:lang w:val="en-US"/>
        </w:rPr>
        <w:t xml:space="preserve"> </w:t>
      </w:r>
      <w:proofErr w:type="spellStart"/>
      <w:r w:rsidRPr="006F4878">
        <w:rPr>
          <w:lang w:val="en-US"/>
        </w:rPr>
        <w:t>argumenty</w:t>
      </w:r>
      <w:proofErr w:type="spellEnd"/>
      <w:r w:rsidRPr="006F4878">
        <w:rPr>
          <w:lang w:val="en-US"/>
        </w:rPr>
        <w:t xml:space="preserve">: </w:t>
      </w:r>
      <w:proofErr w:type="spellStart"/>
      <w:r w:rsidRPr="006F4878">
        <w:rPr>
          <w:b/>
          <w:bCs/>
          <w:lang w:val="en-US"/>
        </w:rPr>
        <w:t>A,Rr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A,direct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A,@Ri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A,#data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direct,A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direct,#data</w:t>
      </w:r>
      <w:proofErr w:type="spellEnd"/>
      <w:r w:rsidRPr="006F4878">
        <w:rPr>
          <w:lang w:val="en-US"/>
        </w:rPr>
        <w:t xml:space="preserve">(2) </w:t>
      </w:r>
    </w:p>
    <w:p w:rsidR="006F4878" w:rsidRPr="006F4878" w:rsidRDefault="006F4878" w:rsidP="006F4878">
      <w:r w:rsidRPr="006F4878">
        <w:rPr>
          <w:b/>
          <w:bCs/>
        </w:rPr>
        <w:t>XRL</w:t>
      </w:r>
      <w:r w:rsidRPr="006F4878">
        <w:t xml:space="preserve"> - suma </w:t>
      </w:r>
      <w:proofErr w:type="spellStart"/>
      <w:r w:rsidRPr="006F4878">
        <w:t>mod</w:t>
      </w:r>
      <w:proofErr w:type="spellEnd"/>
      <w:r w:rsidRPr="006F4878">
        <w:t xml:space="preserve"> 2 (XOR). </w:t>
      </w:r>
    </w:p>
    <w:p w:rsidR="006F4878" w:rsidRPr="006F4878" w:rsidRDefault="006F4878" w:rsidP="006F4878">
      <w:r w:rsidRPr="006F4878">
        <w:t xml:space="preserve">Działanie: wykonuje sumowanie </w:t>
      </w:r>
      <w:proofErr w:type="spellStart"/>
      <w:r w:rsidRPr="006F4878">
        <w:t>mod</w:t>
      </w:r>
      <w:proofErr w:type="spellEnd"/>
      <w:r w:rsidRPr="006F4878">
        <w:t xml:space="preserve"> 2 odpowiednich bitów argumentu, wynik zapisuje do pierwszego z nich. </w:t>
      </w:r>
    </w:p>
    <w:p w:rsidR="006F4878" w:rsidRPr="006F4878" w:rsidRDefault="006F4878" w:rsidP="006F4878">
      <w:pPr>
        <w:rPr>
          <w:lang w:val="en-US"/>
        </w:rPr>
      </w:pPr>
      <w:proofErr w:type="spellStart"/>
      <w:r w:rsidRPr="006F4878">
        <w:rPr>
          <w:lang w:val="en-US"/>
        </w:rPr>
        <w:t>Dozwolone</w:t>
      </w:r>
      <w:proofErr w:type="spellEnd"/>
      <w:r w:rsidRPr="006F4878">
        <w:rPr>
          <w:lang w:val="en-US"/>
        </w:rPr>
        <w:t xml:space="preserve"> </w:t>
      </w:r>
      <w:proofErr w:type="spellStart"/>
      <w:r w:rsidRPr="006F4878">
        <w:rPr>
          <w:lang w:val="en-US"/>
        </w:rPr>
        <w:t>argumenty</w:t>
      </w:r>
      <w:proofErr w:type="spellEnd"/>
      <w:r w:rsidRPr="006F4878">
        <w:rPr>
          <w:lang w:val="en-US"/>
        </w:rPr>
        <w:t xml:space="preserve">: </w:t>
      </w:r>
      <w:proofErr w:type="spellStart"/>
      <w:r w:rsidRPr="006F4878">
        <w:rPr>
          <w:b/>
          <w:bCs/>
          <w:lang w:val="en-US"/>
        </w:rPr>
        <w:t>A,Rr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A,direct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A,@Ri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A,#data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direct,A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direct,#data</w:t>
      </w:r>
      <w:proofErr w:type="spellEnd"/>
      <w:r w:rsidRPr="006F4878">
        <w:rPr>
          <w:lang w:val="en-US"/>
        </w:rPr>
        <w:t xml:space="preserve">(2) </w:t>
      </w:r>
    </w:p>
    <w:p w:rsidR="006F4878" w:rsidRPr="006F4878" w:rsidRDefault="006F4878" w:rsidP="006F4878">
      <w:r w:rsidRPr="006F4878">
        <w:rPr>
          <w:b/>
          <w:bCs/>
        </w:rPr>
        <w:t>CLR</w:t>
      </w:r>
      <w:r w:rsidRPr="006F4878">
        <w:t xml:space="preserve"> - zerowanie (bajtowe). </w:t>
      </w:r>
    </w:p>
    <w:p w:rsidR="006F4878" w:rsidRPr="006F4878" w:rsidRDefault="006F4878" w:rsidP="006F4878">
      <w:r w:rsidRPr="006F4878">
        <w:t xml:space="preserve">Działanie: zeruje wszystkie bity argumentu. </w:t>
      </w:r>
    </w:p>
    <w:p w:rsidR="006F4878" w:rsidRPr="006F4878" w:rsidRDefault="006F4878" w:rsidP="006F4878">
      <w:r w:rsidRPr="006F4878">
        <w:t xml:space="preserve">Dozwolone argumenty: </w:t>
      </w:r>
      <w:r w:rsidRPr="006F4878">
        <w:rPr>
          <w:b/>
          <w:bCs/>
        </w:rPr>
        <w:t>A</w:t>
      </w:r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CPL</w:t>
      </w:r>
      <w:r w:rsidRPr="006F4878">
        <w:t xml:space="preserve"> - negowanie (bajtowe). </w:t>
      </w:r>
    </w:p>
    <w:p w:rsidR="006F4878" w:rsidRPr="006F4878" w:rsidRDefault="006F4878" w:rsidP="006F4878">
      <w:r w:rsidRPr="006F4878">
        <w:t xml:space="preserve">Działanie: neguje wszystkie bity argumentu. </w:t>
      </w:r>
    </w:p>
    <w:p w:rsidR="006F4878" w:rsidRPr="006F4878" w:rsidRDefault="006F4878" w:rsidP="006F4878">
      <w:r w:rsidRPr="006F4878">
        <w:t xml:space="preserve">Dozwolone argumenty: </w:t>
      </w:r>
      <w:r w:rsidRPr="006F4878">
        <w:rPr>
          <w:b/>
          <w:bCs/>
        </w:rPr>
        <w:t>A</w:t>
      </w:r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SWAP</w:t>
      </w:r>
      <w:r w:rsidRPr="006F4878">
        <w:t xml:space="preserve"> - zamiana 4 bitów </w:t>
      </w:r>
      <w:proofErr w:type="spellStart"/>
      <w:r w:rsidRPr="006F4878">
        <w:t>bajtu</w:t>
      </w:r>
      <w:proofErr w:type="spellEnd"/>
      <w:r w:rsidRPr="006F4878">
        <w:t xml:space="preserve">. </w:t>
      </w:r>
    </w:p>
    <w:p w:rsidR="006F4878" w:rsidRPr="006F4878" w:rsidRDefault="006F4878" w:rsidP="006F4878">
      <w:r w:rsidRPr="006F4878">
        <w:t xml:space="preserve">Działanie: zamienia miejscami 4 starsze i 4 młodsze bity </w:t>
      </w:r>
      <w:proofErr w:type="spellStart"/>
      <w:r w:rsidRPr="006F4878">
        <w:t>bajtu</w:t>
      </w:r>
      <w:proofErr w:type="spellEnd"/>
      <w:r w:rsidRPr="006F4878">
        <w:t xml:space="preserve">. </w:t>
      </w:r>
    </w:p>
    <w:p w:rsidR="006F4878" w:rsidRPr="006F4878" w:rsidRDefault="006F4878" w:rsidP="006F4878">
      <w:r w:rsidRPr="006F4878">
        <w:t xml:space="preserve">Dozwolone argumenty: </w:t>
      </w:r>
      <w:r w:rsidRPr="006F4878">
        <w:rPr>
          <w:b/>
          <w:bCs/>
        </w:rPr>
        <w:t>A</w:t>
      </w:r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RL</w:t>
      </w:r>
      <w:r w:rsidRPr="006F4878">
        <w:t xml:space="preserve"> - obrót w lewo. </w:t>
      </w:r>
    </w:p>
    <w:p w:rsidR="006F4878" w:rsidRPr="006F4878" w:rsidRDefault="006F4878" w:rsidP="006F4878">
      <w:r w:rsidRPr="006F4878">
        <w:t xml:space="preserve">Działanie: przesuwa w lewo zawartość akumulatora. </w:t>
      </w:r>
    </w:p>
    <w:p w:rsidR="006F4878" w:rsidRPr="006F4878" w:rsidRDefault="006F4878" w:rsidP="006F4878">
      <w:r w:rsidRPr="006F4878">
        <w:t xml:space="preserve">Dozwolone argumenty: </w:t>
      </w:r>
      <w:r w:rsidRPr="006F4878">
        <w:rPr>
          <w:b/>
          <w:bCs/>
        </w:rPr>
        <w:t>A</w:t>
      </w:r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RR</w:t>
      </w:r>
      <w:r w:rsidRPr="006F4878">
        <w:t xml:space="preserve"> - obrót w prawo. </w:t>
      </w:r>
    </w:p>
    <w:p w:rsidR="006F4878" w:rsidRPr="006F4878" w:rsidRDefault="006F4878" w:rsidP="006F4878">
      <w:r w:rsidRPr="006F4878">
        <w:t xml:space="preserve">Działanie: przesuwa w prawo zawartość akumulatora. </w:t>
      </w:r>
    </w:p>
    <w:p w:rsidR="006F4878" w:rsidRPr="006F4878" w:rsidRDefault="006F4878" w:rsidP="006F4878">
      <w:r w:rsidRPr="006F4878">
        <w:t xml:space="preserve">Dozwolone argumenty: </w:t>
      </w:r>
      <w:r w:rsidRPr="006F4878">
        <w:rPr>
          <w:b/>
          <w:bCs/>
        </w:rPr>
        <w:t>A</w:t>
      </w:r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RLC</w:t>
      </w:r>
      <w:r w:rsidRPr="006F4878">
        <w:t xml:space="preserve"> - obrót w lewo przez C. </w:t>
      </w:r>
    </w:p>
    <w:p w:rsidR="006F4878" w:rsidRPr="006F4878" w:rsidRDefault="006F4878" w:rsidP="006F4878">
      <w:r w:rsidRPr="006F4878">
        <w:t xml:space="preserve">Działanie: przesuwa w lewo zawartość akumulatora, na miejsce najmłodszego bitu wpisywana jest dotychczasowa zawartość bitu C, bit najstarszy jest wpisywany jako nowa wartość C. </w:t>
      </w:r>
    </w:p>
    <w:p w:rsidR="006F4878" w:rsidRPr="006F4878" w:rsidRDefault="006F4878" w:rsidP="006F4878">
      <w:r w:rsidRPr="006F4878">
        <w:t xml:space="preserve">Dozwolone argumenty: </w:t>
      </w:r>
      <w:r w:rsidRPr="006F4878">
        <w:rPr>
          <w:b/>
          <w:bCs/>
        </w:rPr>
        <w:t>A</w:t>
      </w:r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RRC</w:t>
      </w:r>
      <w:r w:rsidRPr="006F4878">
        <w:t xml:space="preserve"> - obrót w prawo przez C. </w:t>
      </w:r>
    </w:p>
    <w:p w:rsidR="006F4878" w:rsidRPr="006F4878" w:rsidRDefault="006F4878" w:rsidP="006F4878">
      <w:r w:rsidRPr="006F4878">
        <w:t xml:space="preserve">Działanie: przesuwa w prawo zawartość akumulatora, na miejsce najstarszego bitu wpisywana jest dotychczasowa zawartość bitu C, bit najmłodszy jest wpisywany jako nowa wartość C. </w:t>
      </w:r>
    </w:p>
    <w:p w:rsidR="006F4878" w:rsidRPr="006F4878" w:rsidRDefault="006F4878" w:rsidP="006F4878">
      <w:r w:rsidRPr="006F4878">
        <w:t xml:space="preserve">Dozwolone argumenty: </w:t>
      </w:r>
      <w:r w:rsidRPr="006F4878">
        <w:rPr>
          <w:b/>
          <w:bCs/>
        </w:rPr>
        <w:t>A</w:t>
      </w:r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 xml:space="preserve">RET </w:t>
      </w:r>
      <w:r w:rsidRPr="006F4878">
        <w:t xml:space="preserve">- powrót z procedury. </w:t>
      </w:r>
    </w:p>
    <w:p w:rsidR="006F4878" w:rsidRPr="006F4878" w:rsidRDefault="006F4878" w:rsidP="006F4878">
      <w:r w:rsidRPr="006F4878">
        <w:t xml:space="preserve">Działanie: pobiera ze stosu zawartość licznika rozkazów i przekazuje sterowanie do znajdującego się tam adresu. </w:t>
      </w:r>
    </w:p>
    <w:p w:rsidR="006F4878" w:rsidRPr="006F4878" w:rsidRDefault="006F4878" w:rsidP="006F4878">
      <w:r w:rsidRPr="006F4878">
        <w:rPr>
          <w:b/>
          <w:bCs/>
        </w:rPr>
        <w:t xml:space="preserve">RETI </w:t>
      </w:r>
      <w:r w:rsidRPr="006F4878">
        <w:t xml:space="preserve">- powrót z procedury obsługi przerwania. </w:t>
      </w:r>
    </w:p>
    <w:p w:rsidR="006F4878" w:rsidRPr="006F4878" w:rsidRDefault="006F4878" w:rsidP="006F4878">
      <w:r w:rsidRPr="006F4878">
        <w:t xml:space="preserve">Działanie: pobiera ze stosu zawartość licznika rozkazów i przekazuje sterowanie do znajdującego się tam adresu. </w:t>
      </w:r>
    </w:p>
    <w:p w:rsidR="006F4878" w:rsidRPr="006F4878" w:rsidRDefault="006F4878" w:rsidP="006F4878">
      <w:r w:rsidRPr="006F4878">
        <w:rPr>
          <w:b/>
          <w:bCs/>
        </w:rPr>
        <w:t>PUSH</w:t>
      </w:r>
      <w:r w:rsidRPr="006F4878">
        <w:t xml:space="preserve">(2) - przesłanie </w:t>
      </w:r>
      <w:proofErr w:type="spellStart"/>
      <w:r w:rsidRPr="006F4878">
        <w:t>bajtu</w:t>
      </w:r>
      <w:proofErr w:type="spellEnd"/>
      <w:r w:rsidRPr="006F4878">
        <w:t xml:space="preserve"> na stos. </w:t>
      </w:r>
    </w:p>
    <w:p w:rsidR="006F4878" w:rsidRPr="006F4878" w:rsidRDefault="006F4878" w:rsidP="006F4878">
      <w:r w:rsidRPr="006F4878">
        <w:t xml:space="preserve">Działanie: inkrementuje zawartość rejestru SP kopiuje zawartość komórki pod adres wskazywany przez SP. </w:t>
      </w:r>
    </w:p>
    <w:p w:rsidR="006F4878" w:rsidRPr="006F4878" w:rsidRDefault="006F4878" w:rsidP="006F4878">
      <w:r w:rsidRPr="006F4878">
        <w:t xml:space="preserve">Dozwolone argumenty: </w:t>
      </w:r>
      <w:proofErr w:type="spellStart"/>
      <w:r w:rsidRPr="006F4878">
        <w:rPr>
          <w:b/>
          <w:bCs/>
        </w:rPr>
        <w:t>direct</w:t>
      </w:r>
      <w:proofErr w:type="spellEnd"/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POP</w:t>
      </w:r>
      <w:r w:rsidRPr="006F4878">
        <w:t xml:space="preserve">(2) - pobranie baju ze stosu. </w:t>
      </w:r>
    </w:p>
    <w:p w:rsidR="006F4878" w:rsidRPr="006F4878" w:rsidRDefault="006F4878" w:rsidP="006F4878">
      <w:r w:rsidRPr="006F4878">
        <w:t xml:space="preserve">Działanie: kopiuje zawartość komórki wskazywanej przez SP do komórki podanej w wywołaniu dekrementuje zawartość SP. </w:t>
      </w:r>
    </w:p>
    <w:p w:rsidR="006F4878" w:rsidRPr="006F4878" w:rsidRDefault="006F4878" w:rsidP="006F4878">
      <w:r w:rsidRPr="006F4878">
        <w:t xml:space="preserve">Dozwolone argumenty: </w:t>
      </w:r>
      <w:proofErr w:type="spellStart"/>
      <w:r w:rsidRPr="006F4878">
        <w:rPr>
          <w:b/>
          <w:bCs/>
        </w:rPr>
        <w:t>direct</w:t>
      </w:r>
      <w:proofErr w:type="spellEnd"/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ACALL</w:t>
      </w:r>
      <w:r w:rsidRPr="006F4878">
        <w:t xml:space="preserve"> - wywołanie podprogramu w stronie 2kB. </w:t>
      </w:r>
    </w:p>
    <w:p w:rsidR="006F4878" w:rsidRPr="006F4878" w:rsidRDefault="006F4878" w:rsidP="006F4878">
      <w:r w:rsidRPr="006F4878">
        <w:t xml:space="preserve">Działanie: zapisuje na stos zawartość PC i wykonuje skok do adresu początku procedury. </w:t>
      </w:r>
    </w:p>
    <w:p w:rsidR="006F4878" w:rsidRPr="006F4878" w:rsidRDefault="006F4878" w:rsidP="006F4878">
      <w:r w:rsidRPr="006F4878">
        <w:t xml:space="preserve">Dozwolone argumenty: </w:t>
      </w:r>
      <w:r w:rsidRPr="006F4878">
        <w:rPr>
          <w:b/>
          <w:bCs/>
        </w:rPr>
        <w:t>addr11</w:t>
      </w:r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LCALL</w:t>
      </w:r>
      <w:r w:rsidRPr="006F4878">
        <w:t xml:space="preserve"> - wywołanie podprogramu. </w:t>
      </w:r>
    </w:p>
    <w:p w:rsidR="006F4878" w:rsidRPr="006F4878" w:rsidRDefault="006F4878" w:rsidP="006F4878">
      <w:r w:rsidRPr="006F4878">
        <w:lastRenderedPageBreak/>
        <w:t xml:space="preserve">Działanie: zapisuje na stos zawartość PC i wykonuje skok do adresu początku procedury. </w:t>
      </w:r>
    </w:p>
    <w:p w:rsidR="006F4878" w:rsidRPr="006F4878" w:rsidRDefault="006F4878" w:rsidP="006F4878">
      <w:r w:rsidRPr="006F4878">
        <w:t xml:space="preserve">Dozwolone argumenty: </w:t>
      </w:r>
      <w:r w:rsidRPr="006F4878">
        <w:rPr>
          <w:b/>
          <w:bCs/>
        </w:rPr>
        <w:t>addr16</w:t>
      </w:r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ADD - dodawanie.</w:t>
      </w:r>
      <w:r w:rsidRPr="006F4878">
        <w:t xml:space="preserve"> </w:t>
      </w:r>
    </w:p>
    <w:p w:rsidR="006F4878" w:rsidRPr="006F4878" w:rsidRDefault="006F4878" w:rsidP="006F4878">
      <w:r w:rsidRPr="006F4878">
        <w:rPr>
          <w:i/>
          <w:iCs/>
        </w:rPr>
        <w:t>Działanie: A = A + dana.</w:t>
      </w:r>
      <w:r w:rsidRPr="006F4878">
        <w:t xml:space="preserve"> </w:t>
      </w:r>
    </w:p>
    <w:p w:rsidR="006F4878" w:rsidRPr="006F4878" w:rsidRDefault="006F4878" w:rsidP="006F4878">
      <w:r w:rsidRPr="006F4878">
        <w:t xml:space="preserve">Dozwolone argumenty: </w:t>
      </w:r>
      <w:proofErr w:type="spellStart"/>
      <w:r w:rsidRPr="006F4878">
        <w:rPr>
          <w:b/>
          <w:bCs/>
        </w:rPr>
        <w:t>A,Rr</w:t>
      </w:r>
      <w:proofErr w:type="spellEnd"/>
      <w:r w:rsidRPr="006F4878">
        <w:rPr>
          <w:b/>
          <w:bCs/>
        </w:rPr>
        <w:t xml:space="preserve">    </w:t>
      </w:r>
      <w:proofErr w:type="spellStart"/>
      <w:r w:rsidRPr="006F4878">
        <w:rPr>
          <w:b/>
          <w:bCs/>
        </w:rPr>
        <w:t>A,direct</w:t>
      </w:r>
      <w:proofErr w:type="spellEnd"/>
      <w:r w:rsidRPr="006F4878">
        <w:rPr>
          <w:b/>
          <w:bCs/>
        </w:rPr>
        <w:t xml:space="preserve">     </w:t>
      </w:r>
      <w:proofErr w:type="spellStart"/>
      <w:r w:rsidRPr="006F4878">
        <w:rPr>
          <w:b/>
          <w:bCs/>
        </w:rPr>
        <w:t>A,@Ri</w:t>
      </w:r>
      <w:proofErr w:type="spellEnd"/>
      <w:r w:rsidRPr="006F4878">
        <w:rPr>
          <w:b/>
          <w:bCs/>
        </w:rPr>
        <w:t xml:space="preserve">    </w:t>
      </w:r>
      <w:proofErr w:type="spellStart"/>
      <w:r w:rsidRPr="006F4878">
        <w:rPr>
          <w:b/>
          <w:bCs/>
        </w:rPr>
        <w:t>A,#data</w:t>
      </w:r>
      <w:proofErr w:type="spellEnd"/>
      <w:r w:rsidRPr="006F4878">
        <w:t xml:space="preserve"> </w:t>
      </w:r>
    </w:p>
    <w:p w:rsidR="006F4878" w:rsidRPr="006F4878" w:rsidRDefault="006F4878" w:rsidP="006F4878">
      <w:r w:rsidRPr="006F4878">
        <w:t xml:space="preserve">Modyfikowane znaczniki: </w:t>
      </w:r>
      <w:r w:rsidRPr="006F4878">
        <w:rPr>
          <w:b/>
          <w:bCs/>
        </w:rPr>
        <w:t>C</w:t>
      </w:r>
      <w:r w:rsidRPr="006F4878">
        <w:t>,</w:t>
      </w:r>
      <w:r w:rsidRPr="006F4878">
        <w:rPr>
          <w:b/>
          <w:bCs/>
        </w:rPr>
        <w:t xml:space="preserve"> AC</w:t>
      </w:r>
      <w:r w:rsidRPr="006F4878">
        <w:t>,</w:t>
      </w:r>
      <w:r w:rsidRPr="006F4878">
        <w:rPr>
          <w:b/>
          <w:bCs/>
        </w:rPr>
        <w:t xml:space="preserve"> OV</w:t>
      </w:r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ADDC - dodawanie z przeniesieniem.</w:t>
      </w:r>
      <w:r w:rsidRPr="006F4878">
        <w:t xml:space="preserve"> </w:t>
      </w:r>
    </w:p>
    <w:p w:rsidR="006F4878" w:rsidRPr="006F4878" w:rsidRDefault="006F4878" w:rsidP="006F4878">
      <w:r w:rsidRPr="006F4878">
        <w:rPr>
          <w:i/>
          <w:iCs/>
        </w:rPr>
        <w:t xml:space="preserve">Działanie: A = A + dana + C. </w:t>
      </w:r>
    </w:p>
    <w:p w:rsidR="006F4878" w:rsidRPr="006F4878" w:rsidRDefault="006F4878" w:rsidP="006F4878">
      <w:pPr>
        <w:rPr>
          <w:lang w:val="en-US"/>
        </w:rPr>
      </w:pPr>
      <w:proofErr w:type="spellStart"/>
      <w:r w:rsidRPr="006F4878">
        <w:rPr>
          <w:lang w:val="en-US"/>
        </w:rPr>
        <w:t>Dozwolone</w:t>
      </w:r>
      <w:proofErr w:type="spellEnd"/>
      <w:r w:rsidRPr="006F4878">
        <w:rPr>
          <w:lang w:val="en-US"/>
        </w:rPr>
        <w:t xml:space="preserve"> </w:t>
      </w:r>
      <w:proofErr w:type="spellStart"/>
      <w:r w:rsidRPr="006F4878">
        <w:rPr>
          <w:lang w:val="en-US"/>
        </w:rPr>
        <w:t>argumenty</w:t>
      </w:r>
      <w:proofErr w:type="spellEnd"/>
      <w:r w:rsidRPr="006F4878">
        <w:rPr>
          <w:lang w:val="en-US"/>
        </w:rPr>
        <w:t xml:space="preserve">: </w:t>
      </w:r>
      <w:proofErr w:type="spellStart"/>
      <w:r w:rsidRPr="006F4878">
        <w:rPr>
          <w:b/>
          <w:bCs/>
          <w:lang w:val="en-US"/>
        </w:rPr>
        <w:t>A,Rr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A,direct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A,@Ri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A,#data</w:t>
      </w:r>
      <w:proofErr w:type="spellEnd"/>
      <w:r w:rsidRPr="006F4878">
        <w:rPr>
          <w:lang w:val="en-US"/>
        </w:rPr>
        <w:t xml:space="preserve"> </w:t>
      </w:r>
    </w:p>
    <w:p w:rsidR="006F4878" w:rsidRPr="006F4878" w:rsidRDefault="006F4878" w:rsidP="006F4878">
      <w:r w:rsidRPr="006F4878">
        <w:t xml:space="preserve">Modyfikowane znaczniki: </w:t>
      </w:r>
      <w:r w:rsidRPr="006F4878">
        <w:rPr>
          <w:b/>
          <w:bCs/>
        </w:rPr>
        <w:t>C</w:t>
      </w:r>
      <w:r w:rsidRPr="006F4878">
        <w:t>,</w:t>
      </w:r>
      <w:r w:rsidRPr="006F4878">
        <w:rPr>
          <w:b/>
          <w:bCs/>
        </w:rPr>
        <w:t xml:space="preserve"> AC</w:t>
      </w:r>
      <w:r w:rsidRPr="006F4878">
        <w:t>,</w:t>
      </w:r>
      <w:r w:rsidRPr="006F4878">
        <w:rPr>
          <w:b/>
          <w:bCs/>
        </w:rPr>
        <w:t xml:space="preserve"> OV</w:t>
      </w:r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SUBB - odejmowanie z pożyczką.</w:t>
      </w:r>
      <w:r w:rsidRPr="006F4878">
        <w:t xml:space="preserve"> </w:t>
      </w:r>
    </w:p>
    <w:p w:rsidR="006F4878" w:rsidRPr="006F4878" w:rsidRDefault="006F4878" w:rsidP="006F4878">
      <w:r w:rsidRPr="006F4878">
        <w:rPr>
          <w:i/>
          <w:iCs/>
        </w:rPr>
        <w:t xml:space="preserve">Działanie: A = A – dana - C. </w:t>
      </w:r>
    </w:p>
    <w:p w:rsidR="006F4878" w:rsidRPr="006F4878" w:rsidRDefault="006F4878" w:rsidP="006F4878">
      <w:pPr>
        <w:rPr>
          <w:lang w:val="en-US"/>
        </w:rPr>
      </w:pPr>
      <w:proofErr w:type="spellStart"/>
      <w:r w:rsidRPr="006F4878">
        <w:rPr>
          <w:lang w:val="en-US"/>
        </w:rPr>
        <w:t>Dozwolone</w:t>
      </w:r>
      <w:proofErr w:type="spellEnd"/>
      <w:r w:rsidRPr="006F4878">
        <w:rPr>
          <w:lang w:val="en-US"/>
        </w:rPr>
        <w:t xml:space="preserve"> </w:t>
      </w:r>
      <w:proofErr w:type="spellStart"/>
      <w:r w:rsidRPr="006F4878">
        <w:rPr>
          <w:lang w:val="en-US"/>
        </w:rPr>
        <w:t>argumenty</w:t>
      </w:r>
      <w:proofErr w:type="spellEnd"/>
      <w:r w:rsidRPr="006F4878">
        <w:rPr>
          <w:lang w:val="en-US"/>
        </w:rPr>
        <w:t xml:space="preserve">: </w:t>
      </w:r>
      <w:proofErr w:type="spellStart"/>
      <w:r w:rsidRPr="006F4878">
        <w:rPr>
          <w:b/>
          <w:bCs/>
          <w:lang w:val="en-US"/>
        </w:rPr>
        <w:t>A,Rr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A,direct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A,@Ri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A,#data</w:t>
      </w:r>
      <w:proofErr w:type="spellEnd"/>
      <w:r w:rsidRPr="006F4878">
        <w:rPr>
          <w:lang w:val="en-US"/>
        </w:rPr>
        <w:t xml:space="preserve"> </w:t>
      </w:r>
    </w:p>
    <w:p w:rsidR="006F4878" w:rsidRPr="006F4878" w:rsidRDefault="006F4878" w:rsidP="006F4878">
      <w:r w:rsidRPr="006F4878">
        <w:t xml:space="preserve">Modyfikowane znaczniki: </w:t>
      </w:r>
      <w:r w:rsidRPr="006F4878">
        <w:rPr>
          <w:b/>
          <w:bCs/>
        </w:rPr>
        <w:t>C</w:t>
      </w:r>
      <w:r w:rsidRPr="006F4878">
        <w:t>,</w:t>
      </w:r>
      <w:r w:rsidRPr="006F4878">
        <w:rPr>
          <w:b/>
          <w:bCs/>
        </w:rPr>
        <w:t xml:space="preserve"> AC</w:t>
      </w:r>
      <w:r w:rsidRPr="006F4878">
        <w:t>,</w:t>
      </w:r>
      <w:r w:rsidRPr="006F4878">
        <w:rPr>
          <w:b/>
          <w:bCs/>
        </w:rPr>
        <w:t xml:space="preserve"> OV</w:t>
      </w:r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INC - inkrementacja.</w:t>
      </w:r>
      <w:r w:rsidRPr="006F4878">
        <w:t xml:space="preserve"> </w:t>
      </w:r>
    </w:p>
    <w:p w:rsidR="006F4878" w:rsidRPr="006F4878" w:rsidRDefault="006F4878" w:rsidP="006F4878">
      <w:r w:rsidRPr="006F4878">
        <w:rPr>
          <w:i/>
          <w:iCs/>
        </w:rPr>
        <w:t xml:space="preserve">Działanie: argument = argument t+1 </w:t>
      </w:r>
    </w:p>
    <w:p w:rsidR="006F4878" w:rsidRPr="006F4878" w:rsidRDefault="006F4878" w:rsidP="006F4878">
      <w:pPr>
        <w:rPr>
          <w:lang w:val="en-US"/>
        </w:rPr>
      </w:pPr>
      <w:proofErr w:type="spellStart"/>
      <w:r w:rsidRPr="006F4878">
        <w:rPr>
          <w:lang w:val="en-US"/>
        </w:rPr>
        <w:t>Dozwolone</w:t>
      </w:r>
      <w:proofErr w:type="spellEnd"/>
      <w:r w:rsidRPr="006F4878">
        <w:rPr>
          <w:lang w:val="en-US"/>
        </w:rPr>
        <w:t xml:space="preserve"> </w:t>
      </w:r>
      <w:proofErr w:type="spellStart"/>
      <w:r w:rsidRPr="006F4878">
        <w:rPr>
          <w:lang w:val="en-US"/>
        </w:rPr>
        <w:t>argumenty</w:t>
      </w:r>
      <w:proofErr w:type="spellEnd"/>
      <w:r w:rsidRPr="006F4878">
        <w:rPr>
          <w:lang w:val="en-US"/>
        </w:rPr>
        <w:t xml:space="preserve">: </w:t>
      </w:r>
      <w:r w:rsidRPr="006F4878">
        <w:rPr>
          <w:b/>
          <w:bCs/>
          <w:lang w:val="en-US"/>
        </w:rPr>
        <w:t xml:space="preserve">A    </w:t>
      </w:r>
      <w:proofErr w:type="spellStart"/>
      <w:r w:rsidRPr="006F4878">
        <w:rPr>
          <w:b/>
          <w:bCs/>
          <w:lang w:val="en-US"/>
        </w:rPr>
        <w:t>Rr</w:t>
      </w:r>
      <w:proofErr w:type="spellEnd"/>
      <w:r w:rsidRPr="006F4878">
        <w:rPr>
          <w:b/>
          <w:bCs/>
          <w:lang w:val="en-US"/>
        </w:rPr>
        <w:t>    direct    @</w:t>
      </w:r>
      <w:proofErr w:type="spellStart"/>
      <w:r w:rsidRPr="006F4878">
        <w:rPr>
          <w:b/>
          <w:bCs/>
          <w:lang w:val="en-US"/>
        </w:rPr>
        <w:t>Ri</w:t>
      </w:r>
      <w:proofErr w:type="spellEnd"/>
      <w:r w:rsidRPr="006F4878">
        <w:rPr>
          <w:b/>
          <w:bCs/>
          <w:lang w:val="en-US"/>
        </w:rPr>
        <w:t>    DPTR</w:t>
      </w:r>
      <w:r w:rsidRPr="006F4878">
        <w:rPr>
          <w:lang w:val="en-US"/>
        </w:rPr>
        <w:t xml:space="preserve">(2) </w:t>
      </w:r>
    </w:p>
    <w:p w:rsidR="006F4878" w:rsidRPr="006F4878" w:rsidRDefault="006F4878" w:rsidP="006F4878">
      <w:r w:rsidRPr="006F4878">
        <w:rPr>
          <w:b/>
          <w:bCs/>
        </w:rPr>
        <w:t>DEC - dekrementacja.</w:t>
      </w:r>
      <w:r w:rsidRPr="006F4878">
        <w:t xml:space="preserve"> </w:t>
      </w:r>
    </w:p>
    <w:p w:rsidR="006F4878" w:rsidRPr="006F4878" w:rsidRDefault="006F4878" w:rsidP="006F4878">
      <w:r w:rsidRPr="006F4878">
        <w:rPr>
          <w:i/>
          <w:iCs/>
        </w:rPr>
        <w:t xml:space="preserve">Działanie: argument=argument-1. </w:t>
      </w:r>
    </w:p>
    <w:p w:rsidR="006F4878" w:rsidRPr="006F4878" w:rsidRDefault="006F4878" w:rsidP="006F4878">
      <w:pPr>
        <w:rPr>
          <w:lang w:val="en-US"/>
        </w:rPr>
      </w:pPr>
      <w:proofErr w:type="spellStart"/>
      <w:r w:rsidRPr="006F4878">
        <w:rPr>
          <w:lang w:val="en-US"/>
        </w:rPr>
        <w:t>Dozwolone</w:t>
      </w:r>
      <w:proofErr w:type="spellEnd"/>
      <w:r w:rsidRPr="006F4878">
        <w:rPr>
          <w:lang w:val="en-US"/>
        </w:rPr>
        <w:t xml:space="preserve"> </w:t>
      </w:r>
      <w:proofErr w:type="spellStart"/>
      <w:r w:rsidRPr="006F4878">
        <w:rPr>
          <w:lang w:val="en-US"/>
        </w:rPr>
        <w:t>argumenty</w:t>
      </w:r>
      <w:proofErr w:type="spellEnd"/>
      <w:r w:rsidRPr="006F4878">
        <w:rPr>
          <w:lang w:val="en-US"/>
        </w:rPr>
        <w:t xml:space="preserve">: </w:t>
      </w:r>
      <w:r w:rsidRPr="006F4878">
        <w:rPr>
          <w:b/>
          <w:bCs/>
          <w:lang w:val="en-US"/>
        </w:rPr>
        <w:t xml:space="preserve">A    </w:t>
      </w:r>
      <w:proofErr w:type="spellStart"/>
      <w:r w:rsidRPr="006F4878">
        <w:rPr>
          <w:b/>
          <w:bCs/>
          <w:lang w:val="en-US"/>
        </w:rPr>
        <w:t>Rr</w:t>
      </w:r>
      <w:proofErr w:type="spellEnd"/>
      <w:r w:rsidRPr="006F4878">
        <w:rPr>
          <w:b/>
          <w:bCs/>
          <w:lang w:val="en-US"/>
        </w:rPr>
        <w:t>    direct    @</w:t>
      </w:r>
      <w:proofErr w:type="spellStart"/>
      <w:r w:rsidRPr="006F4878">
        <w:rPr>
          <w:b/>
          <w:bCs/>
          <w:lang w:val="en-US"/>
        </w:rPr>
        <w:t>Ri</w:t>
      </w:r>
      <w:proofErr w:type="spellEnd"/>
      <w:r w:rsidRPr="006F4878">
        <w:rPr>
          <w:lang w:val="en-US"/>
        </w:rPr>
        <w:t xml:space="preserve"> </w:t>
      </w:r>
    </w:p>
    <w:p w:rsidR="006F4878" w:rsidRPr="006F4878" w:rsidRDefault="006F4878" w:rsidP="006F4878">
      <w:r w:rsidRPr="006F4878">
        <w:rPr>
          <w:b/>
          <w:bCs/>
        </w:rPr>
        <w:t>MUL - mnożenie liczb 8-bitowych, wynik 16-bitowy.</w:t>
      </w:r>
      <w:r w:rsidRPr="006F4878">
        <w:t xml:space="preserve"> </w:t>
      </w:r>
    </w:p>
    <w:p w:rsidR="006F4878" w:rsidRPr="006F4878" w:rsidRDefault="006F4878" w:rsidP="006F4878">
      <w:r w:rsidRPr="006F4878">
        <w:rPr>
          <w:i/>
          <w:iCs/>
        </w:rPr>
        <w:t xml:space="preserve">Działanie: </w:t>
      </w:r>
      <w:proofErr w:type="spellStart"/>
      <w:r w:rsidRPr="006F4878">
        <w:rPr>
          <w:i/>
          <w:iCs/>
        </w:rPr>
        <w:t>A*B</w:t>
      </w:r>
      <w:proofErr w:type="spellEnd"/>
      <w:r w:rsidRPr="006F4878">
        <w:rPr>
          <w:i/>
          <w:iCs/>
        </w:rPr>
        <w:t xml:space="preserve">, do A zapisywana młodsza część wyniku, do B starsza. </w:t>
      </w:r>
    </w:p>
    <w:p w:rsidR="006F4878" w:rsidRPr="006F4878" w:rsidRDefault="006F4878" w:rsidP="006F4878">
      <w:r w:rsidRPr="006F4878">
        <w:t xml:space="preserve">Dozwolone argumenty: </w:t>
      </w:r>
      <w:r w:rsidRPr="006F4878">
        <w:rPr>
          <w:b/>
          <w:bCs/>
        </w:rPr>
        <w:t>AB</w:t>
      </w:r>
      <w:r w:rsidRPr="006F4878">
        <w:t xml:space="preserve"> </w:t>
      </w:r>
    </w:p>
    <w:p w:rsidR="006F4878" w:rsidRPr="006F4878" w:rsidRDefault="006F4878" w:rsidP="006F4878">
      <w:r w:rsidRPr="006F4878">
        <w:t xml:space="preserve">Modyfikowane znaczniki: </w:t>
      </w:r>
      <w:r w:rsidRPr="006F4878">
        <w:rPr>
          <w:b/>
          <w:bCs/>
        </w:rPr>
        <w:t>OV</w:t>
      </w:r>
      <w:r w:rsidRPr="006F4878">
        <w:t xml:space="preserve">, bit </w:t>
      </w:r>
      <w:r w:rsidRPr="006F4878">
        <w:rPr>
          <w:b/>
          <w:bCs/>
        </w:rPr>
        <w:t>C</w:t>
      </w:r>
      <w:r w:rsidRPr="006F4878">
        <w:t xml:space="preserve"> zerowany. </w:t>
      </w:r>
    </w:p>
    <w:p w:rsidR="006F4878" w:rsidRPr="006F4878" w:rsidRDefault="006F4878" w:rsidP="006F4878">
      <w:r w:rsidRPr="006F4878">
        <w:rPr>
          <w:b/>
          <w:bCs/>
        </w:rPr>
        <w:t>DIV - dzielenie liczb 8-bitowych, 8-bitowy wynik i 8-bitowa reszta.</w:t>
      </w:r>
      <w:r w:rsidRPr="006F4878">
        <w:t xml:space="preserve"> </w:t>
      </w:r>
    </w:p>
    <w:p w:rsidR="006F4878" w:rsidRPr="006F4878" w:rsidRDefault="006F4878" w:rsidP="006F4878">
      <w:r w:rsidRPr="006F4878">
        <w:rPr>
          <w:i/>
          <w:iCs/>
        </w:rPr>
        <w:t xml:space="preserve">Działanie: A/B, A - wynik, B - reszta. </w:t>
      </w:r>
    </w:p>
    <w:p w:rsidR="006F4878" w:rsidRPr="006F4878" w:rsidRDefault="006F4878" w:rsidP="006F4878">
      <w:r w:rsidRPr="006F4878">
        <w:t xml:space="preserve">Dozwolone argumenty: </w:t>
      </w:r>
      <w:r w:rsidRPr="006F4878">
        <w:rPr>
          <w:b/>
          <w:bCs/>
        </w:rPr>
        <w:t>AB</w:t>
      </w:r>
      <w:r w:rsidRPr="006F4878">
        <w:t xml:space="preserve"> </w:t>
      </w:r>
    </w:p>
    <w:p w:rsidR="006F4878" w:rsidRPr="006F4878" w:rsidRDefault="006F4878" w:rsidP="006F4878">
      <w:r w:rsidRPr="006F4878">
        <w:t xml:space="preserve">Modyfikowane znaczniki: </w:t>
      </w:r>
      <w:r w:rsidRPr="006F4878">
        <w:rPr>
          <w:b/>
          <w:bCs/>
        </w:rPr>
        <w:t>OV</w:t>
      </w:r>
      <w:r w:rsidRPr="006F4878">
        <w:t xml:space="preserve">, bit </w:t>
      </w:r>
      <w:r w:rsidRPr="006F4878">
        <w:rPr>
          <w:b/>
          <w:bCs/>
        </w:rPr>
        <w:t>C</w:t>
      </w:r>
      <w:r w:rsidRPr="006F4878">
        <w:t xml:space="preserve"> zerowany. </w:t>
      </w:r>
    </w:p>
    <w:p w:rsidR="006F4878" w:rsidRPr="006F4878" w:rsidRDefault="006F4878" w:rsidP="006F4878">
      <w:r w:rsidRPr="006F4878">
        <w:rPr>
          <w:b/>
          <w:bCs/>
        </w:rPr>
        <w:t xml:space="preserve">DA - poprawka dziesiętna. </w:t>
      </w:r>
    </w:p>
    <w:p w:rsidR="006F4878" w:rsidRPr="006F4878" w:rsidRDefault="006F4878" w:rsidP="006F4878">
      <w:r w:rsidRPr="006F4878">
        <w:rPr>
          <w:i/>
          <w:iCs/>
        </w:rPr>
        <w:t xml:space="preserve">Działanie: wykonuje poprawkę dziesiętną liczby 8-bitowej, przekształcając ją do postaci 2 cyfr w kodzie BCD. </w:t>
      </w:r>
    </w:p>
    <w:p w:rsidR="006F4878" w:rsidRPr="006F4878" w:rsidRDefault="006F4878" w:rsidP="006F4878">
      <w:r w:rsidRPr="006F4878">
        <w:t xml:space="preserve">Dozwolone argumenty: </w:t>
      </w:r>
      <w:r w:rsidRPr="006F4878">
        <w:rPr>
          <w:b/>
          <w:bCs/>
        </w:rPr>
        <w:t>A</w:t>
      </w:r>
      <w:r w:rsidRPr="006F4878">
        <w:t xml:space="preserve"> </w:t>
      </w:r>
    </w:p>
    <w:p w:rsidR="006F4878" w:rsidRPr="006F4878" w:rsidRDefault="006F4878" w:rsidP="006F4878">
      <w:r w:rsidRPr="006F4878">
        <w:t xml:space="preserve">Modyfikowane znaczniki: </w:t>
      </w:r>
      <w:r w:rsidRPr="006F4878">
        <w:rPr>
          <w:b/>
          <w:bCs/>
        </w:rPr>
        <w:t>C</w:t>
      </w:r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LJMP</w:t>
      </w:r>
      <w:r w:rsidRPr="006F4878">
        <w:t xml:space="preserve"> - rozkaz skoku w obszarze 64kB. </w:t>
      </w:r>
    </w:p>
    <w:p w:rsidR="006F4878" w:rsidRPr="006F4878" w:rsidRDefault="006F4878" w:rsidP="006F4878">
      <w:r w:rsidRPr="006F4878">
        <w:t xml:space="preserve">Działanie: wpisuje do licznika rozkazów podany adres. </w:t>
      </w:r>
    </w:p>
    <w:p w:rsidR="006F4878" w:rsidRPr="006F4878" w:rsidRDefault="006F4878" w:rsidP="006F4878">
      <w:r w:rsidRPr="006F4878">
        <w:t xml:space="preserve">Dozwolone argumenty: </w:t>
      </w:r>
      <w:r w:rsidRPr="006F4878">
        <w:rPr>
          <w:b/>
          <w:bCs/>
        </w:rPr>
        <w:t>addr16</w:t>
      </w:r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AJMP</w:t>
      </w:r>
      <w:r w:rsidRPr="006F4878">
        <w:t xml:space="preserve"> - rozkaz skoku w stronie 2kB. </w:t>
      </w:r>
    </w:p>
    <w:p w:rsidR="006F4878" w:rsidRPr="006F4878" w:rsidRDefault="006F4878" w:rsidP="006F4878">
      <w:r w:rsidRPr="006F4878">
        <w:t xml:space="preserve">Działanie: zastępuje 11 młodszych bitów PC wartością podaną w wywołaniu. </w:t>
      </w:r>
    </w:p>
    <w:p w:rsidR="006F4878" w:rsidRPr="006F4878" w:rsidRDefault="006F4878" w:rsidP="006F4878">
      <w:r w:rsidRPr="006F4878">
        <w:t xml:space="preserve">Dozwolone argumenty: </w:t>
      </w:r>
      <w:r w:rsidRPr="006F4878">
        <w:rPr>
          <w:b/>
          <w:bCs/>
        </w:rPr>
        <w:t>addr11</w:t>
      </w:r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SJMP</w:t>
      </w:r>
      <w:r w:rsidRPr="006F4878">
        <w:t xml:space="preserve"> - rozkaz skoku w obszarze 256B. </w:t>
      </w:r>
    </w:p>
    <w:p w:rsidR="006F4878" w:rsidRPr="006F4878" w:rsidRDefault="006F4878" w:rsidP="006F4878">
      <w:r w:rsidRPr="006F4878">
        <w:t xml:space="preserve">Działanie: następuje zmiana zawartości PC o wartość w kodzie U2 podaną w wywołaniu. </w:t>
      </w:r>
    </w:p>
    <w:p w:rsidR="006F4878" w:rsidRPr="006F4878" w:rsidRDefault="006F4878" w:rsidP="006F4878">
      <w:r w:rsidRPr="006F4878">
        <w:t xml:space="preserve">Dozwolone argumenty: </w:t>
      </w:r>
      <w:proofErr w:type="spellStart"/>
      <w:r w:rsidRPr="006F4878">
        <w:rPr>
          <w:b/>
          <w:bCs/>
        </w:rPr>
        <w:t>rel</w:t>
      </w:r>
      <w:proofErr w:type="spellEnd"/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JMP</w:t>
      </w:r>
      <w:r w:rsidRPr="006F4878">
        <w:t xml:space="preserve"> - rozkaz skoku w trybie pośrednim. </w:t>
      </w:r>
    </w:p>
    <w:p w:rsidR="006F4878" w:rsidRPr="006F4878" w:rsidRDefault="006F4878" w:rsidP="006F4878">
      <w:r w:rsidRPr="006F4878">
        <w:t xml:space="preserve">Działanie: przepisuje do PC wartość będącą sumą zawartości rejestru indeksowego i bazowego. </w:t>
      </w:r>
    </w:p>
    <w:p w:rsidR="006F4878" w:rsidRPr="006F4878" w:rsidRDefault="006F4878" w:rsidP="006F4878">
      <w:r w:rsidRPr="006F4878">
        <w:t xml:space="preserve">Dozwolone argumenty: </w:t>
      </w:r>
      <w:r w:rsidRPr="006F4878">
        <w:rPr>
          <w:b/>
          <w:bCs/>
        </w:rPr>
        <w:t>@</w:t>
      </w:r>
      <w:proofErr w:type="spellStart"/>
      <w:r w:rsidRPr="006F4878">
        <w:rPr>
          <w:b/>
          <w:bCs/>
        </w:rPr>
        <w:t>A+DPTR</w:t>
      </w:r>
      <w:proofErr w:type="spellEnd"/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JZ</w:t>
      </w:r>
      <w:r w:rsidRPr="006F4878">
        <w:t xml:space="preserve"> - skok warunkowy. </w:t>
      </w:r>
    </w:p>
    <w:p w:rsidR="006F4878" w:rsidRPr="006F4878" w:rsidRDefault="006F4878" w:rsidP="006F4878">
      <w:r w:rsidRPr="006F4878">
        <w:t xml:space="preserve">Działanie: wykonuje skok, jeżeli zawartość akumulatora równa jest 0. </w:t>
      </w:r>
    </w:p>
    <w:p w:rsidR="006F4878" w:rsidRPr="006F4878" w:rsidRDefault="006F4878" w:rsidP="006F4878">
      <w:r w:rsidRPr="006F4878">
        <w:t xml:space="preserve">Dozwolone argumenty: </w:t>
      </w:r>
      <w:proofErr w:type="spellStart"/>
      <w:r w:rsidRPr="006F4878">
        <w:rPr>
          <w:b/>
          <w:bCs/>
        </w:rPr>
        <w:t>rel</w:t>
      </w:r>
      <w:proofErr w:type="spellEnd"/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JNZ</w:t>
      </w:r>
      <w:r w:rsidRPr="006F4878">
        <w:t xml:space="preserve"> - skok warunkowy. </w:t>
      </w:r>
    </w:p>
    <w:p w:rsidR="006F4878" w:rsidRPr="006F4878" w:rsidRDefault="006F4878" w:rsidP="006F4878">
      <w:r w:rsidRPr="006F4878">
        <w:lastRenderedPageBreak/>
        <w:t xml:space="preserve">Działanie: wykonuje skok, jeżeli zawartość akumulatora jest różna od 0. </w:t>
      </w:r>
    </w:p>
    <w:p w:rsidR="006F4878" w:rsidRPr="006F4878" w:rsidRDefault="006F4878" w:rsidP="006F4878">
      <w:r w:rsidRPr="006F4878">
        <w:t xml:space="preserve">Dozwolone argumenty: </w:t>
      </w:r>
      <w:proofErr w:type="spellStart"/>
      <w:r w:rsidRPr="006F4878">
        <w:rPr>
          <w:b/>
          <w:bCs/>
        </w:rPr>
        <w:t>rel</w:t>
      </w:r>
      <w:proofErr w:type="spellEnd"/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JC</w:t>
      </w:r>
      <w:r w:rsidRPr="006F4878">
        <w:t xml:space="preserve"> - skok warunkowy. </w:t>
      </w:r>
    </w:p>
    <w:p w:rsidR="006F4878" w:rsidRPr="006F4878" w:rsidRDefault="006F4878" w:rsidP="006F4878">
      <w:r w:rsidRPr="006F4878">
        <w:t xml:space="preserve">Działanie: wykonuje skok, jeżeli bit przeniesienia C jest ustawiony. </w:t>
      </w:r>
    </w:p>
    <w:p w:rsidR="006F4878" w:rsidRPr="006F4878" w:rsidRDefault="006F4878" w:rsidP="006F4878">
      <w:r w:rsidRPr="006F4878">
        <w:t xml:space="preserve">Dozwolone argumenty: </w:t>
      </w:r>
      <w:proofErr w:type="spellStart"/>
      <w:r w:rsidRPr="006F4878">
        <w:rPr>
          <w:b/>
          <w:bCs/>
        </w:rPr>
        <w:t>rel</w:t>
      </w:r>
      <w:proofErr w:type="spellEnd"/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JNC</w:t>
      </w:r>
      <w:r w:rsidRPr="006F4878">
        <w:t xml:space="preserve"> - skok warunkowy. </w:t>
      </w:r>
    </w:p>
    <w:p w:rsidR="006F4878" w:rsidRPr="006F4878" w:rsidRDefault="006F4878" w:rsidP="006F4878">
      <w:r w:rsidRPr="006F4878">
        <w:t xml:space="preserve">Działanie: wykonuje skok, jeżeli bit przeniesienia C jest wyzerowany. </w:t>
      </w:r>
    </w:p>
    <w:p w:rsidR="006F4878" w:rsidRPr="006F4878" w:rsidRDefault="006F4878" w:rsidP="006F4878">
      <w:r w:rsidRPr="006F4878">
        <w:t xml:space="preserve">Dozwolone argumenty: </w:t>
      </w:r>
      <w:proofErr w:type="spellStart"/>
      <w:r w:rsidRPr="006F4878">
        <w:rPr>
          <w:b/>
          <w:bCs/>
        </w:rPr>
        <w:t>rel</w:t>
      </w:r>
      <w:proofErr w:type="spellEnd"/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JB</w:t>
      </w:r>
      <w:r w:rsidRPr="006F4878">
        <w:t xml:space="preserve"> - skok warunkowy. </w:t>
      </w:r>
    </w:p>
    <w:p w:rsidR="006F4878" w:rsidRPr="006F4878" w:rsidRDefault="006F4878" w:rsidP="006F4878">
      <w:r w:rsidRPr="006F4878">
        <w:t xml:space="preserve">Działanie: wykonuje skok, jeżeli dany bit jest ustawiony. </w:t>
      </w:r>
    </w:p>
    <w:p w:rsidR="006F4878" w:rsidRPr="006F4878" w:rsidRDefault="006F4878" w:rsidP="006F4878">
      <w:r w:rsidRPr="006F4878">
        <w:t xml:space="preserve">Dozwolone argumenty: </w:t>
      </w:r>
      <w:proofErr w:type="spellStart"/>
      <w:r w:rsidRPr="006F4878">
        <w:rPr>
          <w:b/>
          <w:bCs/>
        </w:rPr>
        <w:t>bit,rel</w:t>
      </w:r>
      <w:proofErr w:type="spellEnd"/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JNB</w:t>
      </w:r>
      <w:r w:rsidRPr="006F4878">
        <w:t xml:space="preserve"> - skok warunkowy. </w:t>
      </w:r>
    </w:p>
    <w:p w:rsidR="006F4878" w:rsidRPr="006F4878" w:rsidRDefault="006F4878" w:rsidP="006F4878">
      <w:r w:rsidRPr="006F4878">
        <w:t xml:space="preserve">Działanie: wykonuje skok, jeżeli dany bit jest wyzerowany. </w:t>
      </w:r>
    </w:p>
    <w:p w:rsidR="006F4878" w:rsidRPr="006F4878" w:rsidRDefault="006F4878" w:rsidP="006F4878">
      <w:r w:rsidRPr="006F4878">
        <w:t xml:space="preserve">Dozwolone argumenty: </w:t>
      </w:r>
      <w:proofErr w:type="spellStart"/>
      <w:r w:rsidRPr="006F4878">
        <w:rPr>
          <w:b/>
          <w:bCs/>
        </w:rPr>
        <w:t>bit,rel</w:t>
      </w:r>
      <w:proofErr w:type="spellEnd"/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JBC</w:t>
      </w:r>
      <w:r w:rsidRPr="006F4878">
        <w:t xml:space="preserve"> - skok warunkowy. </w:t>
      </w:r>
    </w:p>
    <w:p w:rsidR="006F4878" w:rsidRPr="006F4878" w:rsidRDefault="006F4878" w:rsidP="006F4878">
      <w:r w:rsidRPr="006F4878">
        <w:t xml:space="preserve">Działanie: gdy dany bit jest ustawiony, to nastąpi skok i wyzerowanie bitu. </w:t>
      </w:r>
    </w:p>
    <w:p w:rsidR="006F4878" w:rsidRPr="006F4878" w:rsidRDefault="006F4878" w:rsidP="006F4878">
      <w:r w:rsidRPr="006F4878">
        <w:t xml:space="preserve">Dozwolone argumenty: </w:t>
      </w:r>
      <w:proofErr w:type="spellStart"/>
      <w:r w:rsidRPr="006F4878">
        <w:rPr>
          <w:b/>
          <w:bCs/>
        </w:rPr>
        <w:t>bit,rel</w:t>
      </w:r>
      <w:proofErr w:type="spellEnd"/>
      <w:r w:rsidRPr="006F4878">
        <w:t xml:space="preserve">. </w:t>
      </w:r>
    </w:p>
    <w:p w:rsidR="006F4878" w:rsidRPr="006F4878" w:rsidRDefault="006F4878" w:rsidP="006F4878">
      <w:r w:rsidRPr="006F4878">
        <w:rPr>
          <w:b/>
          <w:bCs/>
        </w:rPr>
        <w:t>CJNE</w:t>
      </w:r>
      <w:r w:rsidRPr="006F4878">
        <w:t xml:space="preserve"> - skok warunkowy, zależny od wyniku porównania. </w:t>
      </w:r>
    </w:p>
    <w:p w:rsidR="006F4878" w:rsidRPr="006F4878" w:rsidRDefault="006F4878" w:rsidP="006F4878">
      <w:r w:rsidRPr="006F4878">
        <w:t xml:space="preserve">Działanie: następuje porównanie operandów, jeżeli są różne, to następuje skok. </w:t>
      </w:r>
    </w:p>
    <w:p w:rsidR="006F4878" w:rsidRPr="006F4878" w:rsidRDefault="006F4878" w:rsidP="006F4878">
      <w:pPr>
        <w:rPr>
          <w:lang w:val="en-US"/>
        </w:rPr>
      </w:pPr>
      <w:proofErr w:type="spellStart"/>
      <w:r w:rsidRPr="006F4878">
        <w:rPr>
          <w:lang w:val="en-US"/>
        </w:rPr>
        <w:t>Dozwolone</w:t>
      </w:r>
      <w:proofErr w:type="spellEnd"/>
      <w:r w:rsidRPr="006F4878">
        <w:rPr>
          <w:lang w:val="en-US"/>
        </w:rPr>
        <w:t xml:space="preserve"> </w:t>
      </w:r>
      <w:proofErr w:type="spellStart"/>
      <w:r w:rsidRPr="006F4878">
        <w:rPr>
          <w:lang w:val="en-US"/>
        </w:rPr>
        <w:t>argumenty</w:t>
      </w:r>
      <w:proofErr w:type="spellEnd"/>
      <w:r w:rsidRPr="006F4878">
        <w:rPr>
          <w:lang w:val="en-US"/>
        </w:rPr>
        <w:t xml:space="preserve">: </w:t>
      </w:r>
      <w:proofErr w:type="spellStart"/>
      <w:r w:rsidRPr="006F4878">
        <w:rPr>
          <w:b/>
          <w:bCs/>
          <w:lang w:val="en-US"/>
        </w:rPr>
        <w:t>A,direct,rel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A,#data,rel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Rr,#data,rel</w:t>
      </w:r>
      <w:proofErr w:type="spellEnd"/>
      <w:r w:rsidRPr="006F4878">
        <w:rPr>
          <w:b/>
          <w:bCs/>
          <w:lang w:val="en-US"/>
        </w:rPr>
        <w:t>    @</w:t>
      </w:r>
      <w:proofErr w:type="spellStart"/>
      <w:r w:rsidRPr="006F4878">
        <w:rPr>
          <w:b/>
          <w:bCs/>
          <w:lang w:val="en-US"/>
        </w:rPr>
        <w:t>Ri,#data,rel</w:t>
      </w:r>
      <w:proofErr w:type="spellEnd"/>
      <w:r w:rsidRPr="006F4878">
        <w:rPr>
          <w:lang w:val="en-US"/>
        </w:rPr>
        <w:t xml:space="preserve">. </w:t>
      </w:r>
    </w:p>
    <w:p w:rsidR="006F4878" w:rsidRPr="006F4878" w:rsidRDefault="006F4878" w:rsidP="006F4878">
      <w:r w:rsidRPr="006F4878">
        <w:t xml:space="preserve">Modyfikowane znaczniki: </w:t>
      </w:r>
      <w:r w:rsidRPr="006F4878">
        <w:rPr>
          <w:b/>
          <w:bCs/>
        </w:rPr>
        <w:t>C</w:t>
      </w:r>
      <w:r w:rsidRPr="006F4878">
        <w:t xml:space="preserve"> (ustawiany, jeżeli pierwszy operand mniejszy od drugiego). </w:t>
      </w:r>
    </w:p>
    <w:p w:rsidR="006F4878" w:rsidRPr="006F4878" w:rsidRDefault="006F4878" w:rsidP="006F4878">
      <w:r w:rsidRPr="006F4878">
        <w:rPr>
          <w:b/>
          <w:bCs/>
        </w:rPr>
        <w:t>DJNZ</w:t>
      </w:r>
      <w:r w:rsidRPr="006F4878">
        <w:t xml:space="preserve"> - skok warunkowy, zależny od wyniku dekrementacji. </w:t>
      </w:r>
    </w:p>
    <w:p w:rsidR="006F4878" w:rsidRPr="006F4878" w:rsidRDefault="006F4878" w:rsidP="006F4878">
      <w:r w:rsidRPr="006F4878">
        <w:t xml:space="preserve">Działanie: następuje dekrementacja zawartości operandu, jeżeli zawartość nie osiągnęła zera, to nastąpi skok. </w:t>
      </w:r>
    </w:p>
    <w:p w:rsidR="006F4878" w:rsidRPr="006F4878" w:rsidRDefault="006F4878" w:rsidP="006F4878">
      <w:pPr>
        <w:rPr>
          <w:lang w:val="en-US"/>
        </w:rPr>
      </w:pPr>
      <w:proofErr w:type="spellStart"/>
      <w:r w:rsidRPr="006F4878">
        <w:rPr>
          <w:lang w:val="en-US"/>
        </w:rPr>
        <w:t>Dozwolone</w:t>
      </w:r>
      <w:proofErr w:type="spellEnd"/>
      <w:r w:rsidRPr="006F4878">
        <w:rPr>
          <w:lang w:val="en-US"/>
        </w:rPr>
        <w:t xml:space="preserve"> </w:t>
      </w:r>
      <w:proofErr w:type="spellStart"/>
      <w:r w:rsidRPr="006F4878">
        <w:rPr>
          <w:lang w:val="en-US"/>
        </w:rPr>
        <w:t>argumenty</w:t>
      </w:r>
      <w:proofErr w:type="spellEnd"/>
      <w:r w:rsidRPr="006F4878">
        <w:rPr>
          <w:lang w:val="en-US"/>
        </w:rPr>
        <w:t xml:space="preserve">: </w:t>
      </w:r>
      <w:proofErr w:type="spellStart"/>
      <w:r w:rsidRPr="006F4878">
        <w:rPr>
          <w:b/>
          <w:bCs/>
          <w:lang w:val="en-US"/>
        </w:rPr>
        <w:t>Rr,rel</w:t>
      </w:r>
      <w:proofErr w:type="spellEnd"/>
      <w:r w:rsidRPr="006F4878">
        <w:rPr>
          <w:b/>
          <w:bCs/>
          <w:lang w:val="en-US"/>
        </w:rPr>
        <w:t xml:space="preserve">    </w:t>
      </w:r>
      <w:proofErr w:type="spellStart"/>
      <w:r w:rsidRPr="006F4878">
        <w:rPr>
          <w:b/>
          <w:bCs/>
          <w:lang w:val="en-US"/>
        </w:rPr>
        <w:t>direct,rel</w:t>
      </w:r>
      <w:proofErr w:type="spellEnd"/>
      <w:r w:rsidRPr="006F4878">
        <w:rPr>
          <w:lang w:val="en-US"/>
        </w:rPr>
        <w:t xml:space="preserve">. </w:t>
      </w:r>
    </w:p>
    <w:p w:rsidR="00372CA2" w:rsidRPr="006F4878" w:rsidRDefault="00372CA2" w:rsidP="00372CA2">
      <w:pPr>
        <w:rPr>
          <w:lang w:val="en-US"/>
        </w:rPr>
      </w:pPr>
    </w:p>
    <w:sectPr w:rsidR="00372CA2" w:rsidRPr="006F4878" w:rsidSect="00766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B5349"/>
    <w:multiLevelType w:val="multilevel"/>
    <w:tmpl w:val="B97C436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D0385"/>
    <w:rsid w:val="001D784F"/>
    <w:rsid w:val="0023700F"/>
    <w:rsid w:val="002E6BB9"/>
    <w:rsid w:val="00322340"/>
    <w:rsid w:val="00372CA2"/>
    <w:rsid w:val="00373D72"/>
    <w:rsid w:val="003D6C8E"/>
    <w:rsid w:val="006672B6"/>
    <w:rsid w:val="006F4878"/>
    <w:rsid w:val="00716B20"/>
    <w:rsid w:val="00766613"/>
    <w:rsid w:val="00771BF0"/>
    <w:rsid w:val="007C0F68"/>
    <w:rsid w:val="007D0385"/>
    <w:rsid w:val="008C08AA"/>
    <w:rsid w:val="008E3DF2"/>
    <w:rsid w:val="00AC167A"/>
    <w:rsid w:val="00C87819"/>
    <w:rsid w:val="00C90DB2"/>
    <w:rsid w:val="00EA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4B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Bezodstpw"/>
    <w:next w:val="Normalny"/>
    <w:link w:val="Nagwek1Znak"/>
    <w:uiPriority w:val="9"/>
    <w:qFormat/>
    <w:rsid w:val="00EA74B8"/>
    <w:pPr>
      <w:numPr>
        <w:numId w:val="7"/>
      </w:numPr>
      <w:spacing w:before="240" w:after="240"/>
      <w:outlineLvl w:val="0"/>
    </w:pPr>
    <w:rPr>
      <w:b/>
      <w:sz w:val="36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EA74B8"/>
    <w:pPr>
      <w:numPr>
        <w:ilvl w:val="1"/>
        <w:numId w:val="7"/>
      </w:numPr>
      <w:spacing w:before="240" w:after="240"/>
      <w:outlineLvl w:val="1"/>
    </w:pPr>
    <w:rPr>
      <w:b/>
      <w:sz w:val="32"/>
    </w:rPr>
  </w:style>
  <w:style w:type="paragraph" w:styleId="Nagwek3">
    <w:name w:val="heading 3"/>
    <w:basedOn w:val="Bezodstpw"/>
    <w:next w:val="Normalny"/>
    <w:link w:val="Nagwek3Znak"/>
    <w:uiPriority w:val="9"/>
    <w:unhideWhenUsed/>
    <w:qFormat/>
    <w:rsid w:val="00EA74B8"/>
    <w:pPr>
      <w:numPr>
        <w:ilvl w:val="2"/>
        <w:numId w:val="7"/>
      </w:numPr>
      <w:spacing w:before="240" w:after="240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3D72"/>
    <w:rPr>
      <w:rFonts w:ascii="Times New Roman" w:hAnsi="Times New Roman" w:cs="Times New Roman"/>
      <w:b/>
      <w:sz w:val="36"/>
      <w:szCs w:val="24"/>
      <w:lang w:eastAsia="pl-PL"/>
    </w:rPr>
  </w:style>
  <w:style w:type="paragraph" w:styleId="Bezodstpw">
    <w:name w:val="No Spacing"/>
    <w:uiPriority w:val="1"/>
    <w:qFormat/>
    <w:rsid w:val="00373D7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A74B8"/>
    <w:rPr>
      <w:rFonts w:ascii="Times New Roman" w:hAnsi="Times New Roman" w:cs="Times New Roman"/>
      <w:b/>
      <w:sz w:val="32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73D72"/>
    <w:rPr>
      <w:rFonts w:ascii="Times New Roman" w:hAnsi="Times New Roman" w:cs="Times New Roman"/>
      <w:b/>
      <w:sz w:val="28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D0385"/>
    <w:pPr>
      <w:spacing w:before="100" w:beforeAutospacing="1" w:after="100" w:afterAutospacing="1"/>
    </w:pPr>
  </w:style>
  <w:style w:type="paragraph" w:customStyle="1" w:styleId="Default">
    <w:name w:val="Default"/>
    <w:rsid w:val="006672B6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1379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 Martyniak</cp:lastModifiedBy>
  <cp:revision>7</cp:revision>
  <dcterms:created xsi:type="dcterms:W3CDTF">2009-03-12T11:54:00Z</dcterms:created>
  <dcterms:modified xsi:type="dcterms:W3CDTF">2009-03-12T12:55:00Z</dcterms:modified>
</cp:coreProperties>
</file>