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1" w:rsidRPr="00917E4D" w:rsidRDefault="00B31A05" w:rsidP="00917E4D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</w:rPr>
      </w:pPr>
      <w:r w:rsidRPr="00917E4D">
        <w:rPr>
          <w:rFonts w:ascii="Times New Roman" w:hAnsi="Times New Roman" w:cs="Times New Roman"/>
          <w:b/>
          <w:sz w:val="8"/>
          <w:szCs w:val="8"/>
        </w:rPr>
        <w:t>ORGANIZACJA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to system zachowuj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rozmy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lnie, zawieraj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 przynajmniej dwa zachowuj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ce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rozmy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lnie składniki maj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ce wspólne zamierzenie, ze wzgl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du na które w systemie zachodzi funkcjonalny podział pracy i jego funkcjonalne składniki maj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za wzajemne zachowywanie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odpowiada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w formie obserwacji albo ł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czno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ci, i przynajmniej jeden podzestaw pełni funkcj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kontrolno – kierownicze.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Organizacja </w:t>
      </w:r>
      <w:r w:rsidRPr="00917E4D">
        <w:rPr>
          <w:rFonts w:ascii="Times New Roman" w:hAnsi="Times New Roman" w:cs="Times New Roman"/>
          <w:sz w:val="8"/>
          <w:szCs w:val="8"/>
        </w:rPr>
        <w:t xml:space="preserve">w znaczeniu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czynno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ciowym </w:t>
      </w:r>
      <w:r w:rsidRPr="00917E4D">
        <w:rPr>
          <w:rFonts w:ascii="Times New Roman" w:hAnsi="Times New Roman" w:cs="Times New Roman"/>
          <w:sz w:val="8"/>
          <w:szCs w:val="8"/>
        </w:rPr>
        <w:t>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la procesy i działania organizowania, ci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 zdarze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organizowania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; stanowi rodzaj działania zorganizowanego, skierowanego na osi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gni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cie 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lonych celów; chodzi w tym przypadku o sam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czynno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organizowania, splot działa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i zwi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zków, np.: zorganizowanie wycieczki, konferencji, sprawnego funkcjonowania grypy itp.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2.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Organizacja </w:t>
      </w:r>
      <w:r w:rsidRPr="00917E4D">
        <w:rPr>
          <w:rFonts w:ascii="Times New Roman" w:hAnsi="Times New Roman" w:cs="Times New Roman"/>
          <w:sz w:val="8"/>
          <w:szCs w:val="8"/>
        </w:rPr>
        <w:t xml:space="preserve">w znaczeniu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atrybutowym </w:t>
      </w:r>
      <w:r w:rsidRPr="00917E4D">
        <w:rPr>
          <w:rFonts w:ascii="Times New Roman" w:hAnsi="Times New Roman" w:cs="Times New Roman"/>
          <w:sz w:val="8"/>
          <w:szCs w:val="8"/>
        </w:rPr>
        <w:t xml:space="preserve">(strukturalnym) to cecha rzeczy (przedmiotów)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zło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onych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>, czyli układ, architektura powi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zanych z sob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elementów, składaj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cych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na 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lon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cało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 New Roman" w:hAnsi="Times New Roman" w:cs="Times New Roman"/>
          <w:sz w:val="8"/>
          <w:szCs w:val="8"/>
        </w:rPr>
        <w:t xml:space="preserve">;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zorganizowanie </w:t>
      </w:r>
      <w:r w:rsidRPr="00917E4D">
        <w:rPr>
          <w:rFonts w:ascii="Times New Roman" w:hAnsi="Times New Roman" w:cs="Times New Roman"/>
          <w:sz w:val="8"/>
          <w:szCs w:val="8"/>
        </w:rPr>
        <w:t>jako nowa jako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wynikaj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ca z działa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organizatorskich (porz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dkowanie - strukturalizacja elementów i działa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- struktura organizacyjna).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3.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Organizacja </w:t>
      </w:r>
      <w:r w:rsidRPr="00917E4D">
        <w:rPr>
          <w:rFonts w:ascii="Times New Roman" w:hAnsi="Times New Roman" w:cs="Times New Roman"/>
          <w:sz w:val="8"/>
          <w:szCs w:val="8"/>
        </w:rPr>
        <w:t xml:space="preserve">w znaczeniu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rzeczowym </w:t>
      </w:r>
      <w:r w:rsidRPr="00917E4D">
        <w:rPr>
          <w:rFonts w:ascii="Times New Roman" w:hAnsi="Times New Roman" w:cs="Times New Roman"/>
          <w:sz w:val="8"/>
          <w:szCs w:val="8"/>
        </w:rPr>
        <w:t>(instytucjonalnym) jest rezultatem procesu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organizowania i jest to rzecz zorganizowana, istniej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ca w wymiarze przestrzennym i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czasowym,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zło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ona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z ludzi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wyposa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onych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w 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rodki rzeczowe (aparatura), a 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c w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narz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dzia, maszyny, materiały, które ł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lone 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zi i innych elementów poł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czonych ze sob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we wspólnym współdziałaniu dla osi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gni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cia 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 xml:space="preserve">lonych celów. Jest to zatem rzecz zorganizowana, której szczególnym przypadkiem jest „instytucja”. 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Podstawowe cechy </w:t>
      </w:r>
      <w:proofErr w:type="spellStart"/>
      <w:r w:rsidRPr="00917E4D">
        <w:rPr>
          <w:rFonts w:ascii="Times New Roman" w:hAnsi="Times New Roman" w:cs="Times New Roman"/>
          <w:b/>
          <w:bCs/>
          <w:sz w:val="8"/>
          <w:szCs w:val="8"/>
        </w:rPr>
        <w:t>ka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dej</w:t>
      </w:r>
      <w:proofErr w:type="spellEnd"/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 organizacji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CELOWO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Twór sztuczny, wyodr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bniony z otoczenia, powoływany do realizacji indywidualnych lub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zbiorowych celów swoich uczestników jak i celów społecznych.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LUDZIE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W skład wchodz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ludzie stanowi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 niezb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 xml:space="preserve">dny element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ka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dej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organizacji.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proofErr w:type="spellStart"/>
      <w:r w:rsidRPr="00917E4D">
        <w:rPr>
          <w:rFonts w:ascii="Times New Roman" w:hAnsi="Times New Roman" w:cs="Times New Roman"/>
          <w:b/>
          <w:bCs/>
          <w:sz w:val="8"/>
          <w:szCs w:val="8"/>
        </w:rPr>
        <w:t>ZŁO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ONO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proofErr w:type="spellEnd"/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Twór ustrukturyzowany - wielo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ró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norodnych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(podział pracy), uporz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dkowanych cz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ęś</w:t>
      </w:r>
      <w:r w:rsidRPr="00917E4D">
        <w:rPr>
          <w:rFonts w:ascii="Times New Roman" w:hAnsi="Times New Roman" w:cs="Times New Roman"/>
          <w:sz w:val="8"/>
          <w:szCs w:val="8"/>
        </w:rPr>
        <w:t>ci i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relacji mi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dzy nimi, składaj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cych 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na wewn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trzn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, indywidualn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architektur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(struktura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organizacyjna).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BNO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Jasne wyodr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bnienie celów i struktury z otoczenia, przy jednoczesnym powi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zaniu celów i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struktury z otoczeniem – wzgl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dna autonomia (niesamoistno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i bytowa pochodno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 New Roman" w:hAnsi="Times New Roman" w:cs="Times New Roman"/>
          <w:sz w:val="8"/>
          <w:szCs w:val="8"/>
        </w:rPr>
        <w:t>).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OTWARTO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Czerpi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cy z otoczenia - surowce, materiały, media, ludzie, informacje itp.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ROZMY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LNO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Ucz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na podstawie przeszło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ci i koryguje obecne i przyszłe działania.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b/>
          <w:bCs/>
          <w:sz w:val="8"/>
          <w:szCs w:val="8"/>
        </w:rPr>
        <w:t>EKWIWALENTNO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- Posiadaj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zdolno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do osi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gania tych samych celów ko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 New Roman" w:hAnsi="Times New Roman" w:cs="Times New Roman"/>
          <w:sz w:val="8"/>
          <w:szCs w:val="8"/>
        </w:rPr>
        <w:t xml:space="preserve">cowych przy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ró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nych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warunkach</w:t>
      </w:r>
    </w:p>
    <w:p w:rsidR="00B31A05" w:rsidRPr="00917E4D" w:rsidRDefault="00B31A05" w:rsidP="00B31A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pocz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 xml:space="preserve">tkowych i przy wykorzystaniu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ró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nych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 xml:space="preserve">rodków i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ró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nej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drodze ich realizacji.</w:t>
      </w:r>
      <w:r w:rsidR="00917E4D" w:rsidRPr="00917E4D">
        <w:rPr>
          <w:rFonts w:ascii="Times New Roman" w:hAnsi="Times New Roman" w:cs="Times New Roman"/>
          <w:sz w:val="8"/>
          <w:szCs w:val="8"/>
        </w:rPr>
        <w:t xml:space="preserve"> 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917E4D">
        <w:rPr>
          <w:rFonts w:ascii="Times New Roman" w:hAnsi="Times New Roman" w:cs="Times New Roman"/>
          <w:b/>
          <w:sz w:val="8"/>
          <w:szCs w:val="8"/>
        </w:rPr>
        <w:t xml:space="preserve">Trzy podstawowe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odr</w:t>
      </w:r>
      <w:r w:rsidRPr="00917E4D">
        <w:rPr>
          <w:rFonts w:ascii="TimesNewRoman" w:eastAsia="TimesNewRoman" w:hAnsi="Times New Roman" w:cs="TimesNewRoman" w:hint="eastAsia"/>
          <w:b/>
          <w:sz w:val="8"/>
          <w:szCs w:val="8"/>
        </w:rPr>
        <w:t>ę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bno</w:t>
      </w:r>
      <w:r w:rsidRPr="00917E4D">
        <w:rPr>
          <w:rFonts w:ascii="TimesNewRoman" w:eastAsia="TimesNewRoman" w:hAnsi="Times New Roman" w:cs="TimesNewRoman" w:hint="eastAsia"/>
          <w:b/>
          <w:sz w:val="8"/>
          <w:szCs w:val="8"/>
        </w:rPr>
        <w:t>ś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ci </w:t>
      </w:r>
      <w:proofErr w:type="spellStart"/>
      <w:r w:rsidRPr="00917E4D">
        <w:rPr>
          <w:rFonts w:ascii="Times New Roman" w:hAnsi="Times New Roman" w:cs="Times New Roman"/>
          <w:b/>
          <w:sz w:val="8"/>
          <w:szCs w:val="8"/>
        </w:rPr>
        <w:t>ka</w:t>
      </w:r>
      <w:r w:rsidRPr="00917E4D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917E4D">
        <w:rPr>
          <w:rFonts w:ascii="Times New Roman" w:hAnsi="Times New Roman" w:cs="Times New Roman"/>
          <w:b/>
          <w:sz w:val="8"/>
          <w:szCs w:val="8"/>
        </w:rPr>
        <w:t>dej</w:t>
      </w:r>
      <w:proofErr w:type="spellEnd"/>
      <w:r w:rsidRPr="00917E4D">
        <w:rPr>
          <w:rFonts w:ascii="Times New Roman" w:hAnsi="Times New Roman" w:cs="Times New Roman"/>
          <w:b/>
          <w:sz w:val="8"/>
          <w:szCs w:val="8"/>
        </w:rPr>
        <w:t xml:space="preserve"> organizacji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1.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BNO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TECHNICZNO-ORGANIZACYJNA </w:t>
      </w:r>
      <w:r w:rsidRPr="00917E4D">
        <w:rPr>
          <w:rFonts w:ascii="Times New Roman" w:hAnsi="Times New Roman" w:cs="Times New Roman"/>
          <w:sz w:val="8"/>
          <w:szCs w:val="8"/>
        </w:rPr>
        <w:t>– okre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lona liczba zatrudnionych,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podporz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dkowanych zwierzchnikom ze stosownymi uprawnieniami. Praca przebiega w sposób zorganizowany a wszystkie relacje znajduj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odzwierciedlenie w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strukturze organizacyjnej.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2.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BNO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EKONOMICZNA </w:t>
      </w:r>
      <w:r w:rsidRPr="00917E4D">
        <w:rPr>
          <w:rFonts w:ascii="Times New Roman" w:hAnsi="Times New Roman" w:cs="Times New Roman"/>
          <w:sz w:val="8"/>
          <w:szCs w:val="8"/>
        </w:rPr>
        <w:t>– posiada 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bny maj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 xml:space="preserve">tek, który wykorzystuje i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pomna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a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>. Działa w warunkach niepewno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ci i ryzyka wła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 xml:space="preserve">ciwych tylko temu podmiotowi. Dochody pracowników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uzale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nione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s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od wyników finansowych organizacji.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3.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WYODR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BNIENIE PRAWNE </w:t>
      </w:r>
      <w:r w:rsidRPr="00917E4D">
        <w:rPr>
          <w:rFonts w:ascii="Times New Roman" w:hAnsi="Times New Roman" w:cs="Times New Roman"/>
          <w:sz w:val="8"/>
          <w:szCs w:val="8"/>
        </w:rPr>
        <w:t>– posiada osobowo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ść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prawn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– jest zatem zdolna do czynno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ci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prawnych (zawierania umów, zaci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gania zobowi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za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ń</w:t>
      </w:r>
      <w:r w:rsidRPr="00917E4D">
        <w:rPr>
          <w:rFonts w:ascii="Times New Roman" w:hAnsi="Times New Roman" w:cs="Times New Roman"/>
          <w:sz w:val="8"/>
          <w:szCs w:val="8"/>
        </w:rPr>
        <w:t>, dochodzenia swoich praw na drodze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>s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dowej).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  <w:r w:rsidRPr="00917E4D">
        <w:rPr>
          <w:rFonts w:ascii="Times New Roman" w:hAnsi="Times New Roman" w:cs="Times New Roman"/>
          <w:b/>
          <w:sz w:val="8"/>
          <w:szCs w:val="8"/>
        </w:rPr>
        <w:t xml:space="preserve">Trzy podstawowe funkcje </w:t>
      </w:r>
      <w:proofErr w:type="spellStart"/>
      <w:r w:rsidRPr="00917E4D">
        <w:rPr>
          <w:rFonts w:ascii="Times New Roman" w:hAnsi="Times New Roman" w:cs="Times New Roman"/>
          <w:b/>
          <w:sz w:val="8"/>
          <w:szCs w:val="8"/>
        </w:rPr>
        <w:t>ka</w:t>
      </w:r>
      <w:r w:rsidRPr="00917E4D">
        <w:rPr>
          <w:rFonts w:ascii="TimesNewRoman" w:eastAsia="TimesNewRoman" w:hAnsi="Times New Roman" w:cs="TimesNewRoman" w:hint="eastAsia"/>
          <w:b/>
          <w:sz w:val="8"/>
          <w:szCs w:val="8"/>
        </w:rPr>
        <w:t>Ŝ</w:t>
      </w:r>
      <w:r w:rsidRPr="00917E4D">
        <w:rPr>
          <w:rFonts w:ascii="Times New Roman" w:hAnsi="Times New Roman" w:cs="Times New Roman"/>
          <w:b/>
          <w:sz w:val="8"/>
          <w:szCs w:val="8"/>
        </w:rPr>
        <w:t>dej</w:t>
      </w:r>
      <w:proofErr w:type="spellEnd"/>
      <w:r w:rsidRPr="00917E4D">
        <w:rPr>
          <w:rFonts w:ascii="Times New Roman" w:hAnsi="Times New Roman" w:cs="Times New Roman"/>
          <w:b/>
          <w:sz w:val="8"/>
          <w:szCs w:val="8"/>
        </w:rPr>
        <w:t xml:space="preserve"> organizacji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1.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>OSI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GANIE CELÓW.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Przezwyci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ęŜ</w:t>
      </w:r>
      <w:r w:rsidRPr="00917E4D">
        <w:rPr>
          <w:rFonts w:ascii="Times New Roman" w:hAnsi="Times New Roman" w:cs="Times New Roman"/>
          <w:sz w:val="8"/>
          <w:szCs w:val="8"/>
        </w:rPr>
        <w:t>aj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c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granice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mo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liwo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ś</w:t>
      </w:r>
      <w:r w:rsidRPr="00917E4D">
        <w:rPr>
          <w:rFonts w:ascii="Times New Roman" w:hAnsi="Times New Roman" w:cs="Times New Roman"/>
          <w:sz w:val="8"/>
          <w:szCs w:val="8"/>
        </w:rPr>
        <w:t>ci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 xml:space="preserve"> jednostek, organizacja umożliwia realizacj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celów, których samodzielne osi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ą</w:t>
      </w:r>
      <w:r w:rsidRPr="00917E4D">
        <w:rPr>
          <w:rFonts w:ascii="Times New Roman" w:hAnsi="Times New Roman" w:cs="Times New Roman"/>
          <w:sz w:val="8"/>
          <w:szCs w:val="8"/>
        </w:rPr>
        <w:t>gni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>cie byłoby trudniejsze lub wr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 New Roman" w:hAnsi="Times New Roman" w:cs="Times New Roman"/>
          <w:sz w:val="8"/>
          <w:szCs w:val="8"/>
        </w:rPr>
        <w:t xml:space="preserve">cz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niemo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r w:rsidRPr="00917E4D">
        <w:rPr>
          <w:rFonts w:ascii="Times New Roman" w:hAnsi="Times New Roman" w:cs="Times New Roman"/>
          <w:sz w:val="8"/>
          <w:szCs w:val="8"/>
        </w:rPr>
        <w:t>liwe</w:t>
      </w:r>
      <w:proofErr w:type="spellEnd"/>
      <w:r w:rsidRPr="00917E4D">
        <w:rPr>
          <w:rFonts w:ascii="Times New Roman" w:hAnsi="Times New Roman" w:cs="Times New Roman"/>
          <w:sz w:val="8"/>
          <w:szCs w:val="8"/>
        </w:rPr>
        <w:t>.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2.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PRZECHOWYWANIE WIEDZY. </w:t>
      </w:r>
      <w:r w:rsidRPr="00917E4D">
        <w:rPr>
          <w:rFonts w:ascii="Times New Roman" w:hAnsi="Times New Roman" w:cs="Times New Roman"/>
          <w:sz w:val="8"/>
          <w:szCs w:val="8"/>
        </w:rPr>
        <w:t>Organizacja gromadzi i chroni wiedz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ę</w:t>
      </w:r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 xml:space="preserve">cywilizacji, opracowuje </w:t>
      </w:r>
      <w:proofErr w:type="spellStart"/>
      <w:r w:rsidRPr="00917E4D">
        <w:rPr>
          <w:rFonts w:ascii="Times New Roman" w:hAnsi="Times New Roman" w:cs="Times New Roman"/>
          <w:sz w:val="8"/>
          <w:szCs w:val="8"/>
        </w:rPr>
        <w:t>te</w:t>
      </w:r>
      <w:r w:rsidRPr="00917E4D">
        <w:rPr>
          <w:rFonts w:ascii="TimesNewRoman" w:eastAsia="TimesNewRoman" w:hAnsi="Times New Roman" w:cs="TimesNewRoman" w:hint="eastAsia"/>
          <w:sz w:val="8"/>
          <w:szCs w:val="8"/>
        </w:rPr>
        <w:t>Ŝ</w:t>
      </w:r>
      <w:proofErr w:type="spellEnd"/>
      <w:r w:rsidRPr="00917E4D">
        <w:rPr>
          <w:rFonts w:ascii="TimesNewRoman" w:eastAsia="TimesNewRoman" w:hAnsi="Times New Roman" w:cs="TimesNewRoman"/>
          <w:sz w:val="8"/>
          <w:szCs w:val="8"/>
        </w:rPr>
        <w:t xml:space="preserve"> </w:t>
      </w:r>
      <w:r w:rsidRPr="00917E4D">
        <w:rPr>
          <w:rFonts w:ascii="Times New Roman" w:hAnsi="Times New Roman" w:cs="Times New Roman"/>
          <w:sz w:val="8"/>
          <w:szCs w:val="8"/>
        </w:rPr>
        <w:t>nowe i skuteczniejsze metody działania.</w:t>
      </w:r>
    </w:p>
    <w:p w:rsidR="00917E4D" w:rsidRPr="00917E4D" w:rsidRDefault="00917E4D" w:rsidP="00917E4D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8"/>
          <w:szCs w:val="8"/>
        </w:rPr>
      </w:pPr>
      <w:r w:rsidRPr="00917E4D">
        <w:rPr>
          <w:rFonts w:ascii="Times New Roman" w:hAnsi="Times New Roman" w:cs="Times New Roman"/>
          <w:sz w:val="8"/>
          <w:szCs w:val="8"/>
        </w:rPr>
        <w:t xml:space="preserve">3. </w:t>
      </w:r>
      <w:r w:rsidRPr="00917E4D">
        <w:rPr>
          <w:rFonts w:ascii="Times New Roman" w:hAnsi="Times New Roman" w:cs="Times New Roman"/>
          <w:b/>
          <w:bCs/>
          <w:sz w:val="8"/>
          <w:szCs w:val="8"/>
        </w:rPr>
        <w:t xml:space="preserve">TWORZENIE KARIER. </w:t>
      </w:r>
      <w:r w:rsidRPr="00917E4D">
        <w:rPr>
          <w:rFonts w:ascii="Times New Roman" w:hAnsi="Times New Roman" w:cs="Times New Roman"/>
          <w:sz w:val="8"/>
          <w:szCs w:val="8"/>
        </w:rPr>
        <w:t xml:space="preserve">Organizacja zapewnia pracownikom </w:t>
      </w:r>
      <w:r w:rsidRPr="00917E4D">
        <w:rPr>
          <w:rFonts w:ascii="TimesNewRoman" w:eastAsia="TimesNewRoman" w:cs="TimesNewRoman" w:hint="eastAsia"/>
          <w:sz w:val="8"/>
          <w:szCs w:val="8"/>
        </w:rPr>
        <w:t>ź</w:t>
      </w:r>
      <w:r w:rsidRPr="00917E4D">
        <w:rPr>
          <w:rFonts w:ascii="Times New Roman" w:eastAsia="TimesNewRoman" w:hAnsi="Times New Roman" w:cs="Times New Roman"/>
          <w:sz w:val="8"/>
          <w:szCs w:val="8"/>
        </w:rPr>
        <w:t>ródło utrzymania, umożliwiając równocze</w:t>
      </w:r>
      <w:r w:rsidRPr="00917E4D">
        <w:rPr>
          <w:rFonts w:ascii="TimesNewRoman" w:eastAsia="TimesNewRoman" w:cs="TimesNewRoman" w:hint="eastAsia"/>
          <w:sz w:val="8"/>
          <w:szCs w:val="8"/>
        </w:rPr>
        <w:t>ś</w:t>
      </w:r>
      <w:r w:rsidRPr="00917E4D">
        <w:rPr>
          <w:rFonts w:ascii="Times New Roman" w:eastAsia="TimesNewRoman" w:hAnsi="Times New Roman" w:cs="Times New Roman"/>
          <w:sz w:val="8"/>
          <w:szCs w:val="8"/>
        </w:rPr>
        <w:t>nie osi</w:t>
      </w:r>
      <w:r w:rsidRPr="00917E4D">
        <w:rPr>
          <w:rFonts w:ascii="TimesNewRoman" w:eastAsia="TimesNewRoman" w:cs="TimesNewRoman" w:hint="eastAsia"/>
          <w:sz w:val="8"/>
          <w:szCs w:val="8"/>
        </w:rPr>
        <w:t>ą</w:t>
      </w:r>
      <w:r w:rsidRPr="00917E4D">
        <w:rPr>
          <w:rFonts w:ascii="Times New Roman" w:eastAsia="TimesNewRoman" w:hAnsi="Times New Roman" w:cs="Times New Roman"/>
          <w:sz w:val="8"/>
          <w:szCs w:val="8"/>
        </w:rPr>
        <w:t>gni</w:t>
      </w:r>
      <w:r w:rsidRPr="00917E4D">
        <w:rPr>
          <w:rFonts w:ascii="TimesNewRoman" w:eastAsia="TimesNewRoman" w:cs="TimesNewRoman" w:hint="eastAsia"/>
          <w:sz w:val="8"/>
          <w:szCs w:val="8"/>
        </w:rPr>
        <w:t>ę</w:t>
      </w:r>
      <w:r w:rsidRPr="00917E4D">
        <w:rPr>
          <w:rFonts w:ascii="Times New Roman" w:eastAsia="TimesNewRoman" w:hAnsi="Times New Roman" w:cs="Times New Roman"/>
          <w:sz w:val="8"/>
          <w:szCs w:val="8"/>
        </w:rPr>
        <w:t>cie osobistego zadowolenia i samorealizacj</w:t>
      </w:r>
      <w:r w:rsidRPr="00917E4D">
        <w:rPr>
          <w:rFonts w:ascii="TimesNewRoman" w:eastAsia="TimesNewRoman" w:cs="TimesNewRoman" w:hint="eastAsia"/>
          <w:sz w:val="8"/>
          <w:szCs w:val="8"/>
        </w:rPr>
        <w:t>ę</w:t>
      </w:r>
      <w:r w:rsidRPr="00917E4D">
        <w:rPr>
          <w:rFonts w:ascii="Times New Roman" w:eastAsia="TimesNewRoman" w:hAnsi="Times New Roman" w:cs="Times New Roman"/>
          <w:sz w:val="8"/>
          <w:szCs w:val="8"/>
        </w:rPr>
        <w:t>.</w:t>
      </w:r>
    </w:p>
    <w:sectPr w:rsidR="00917E4D" w:rsidRPr="00917E4D" w:rsidSect="00917E4D">
      <w:pgSz w:w="11906" w:h="16838"/>
      <w:pgMar w:top="1417" w:right="807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1A05"/>
    <w:rsid w:val="008C28C1"/>
    <w:rsid w:val="00917E4D"/>
    <w:rsid w:val="00B3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8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544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Paweł</cp:lastModifiedBy>
  <cp:revision>2</cp:revision>
  <dcterms:created xsi:type="dcterms:W3CDTF">2008-01-22T12:25:00Z</dcterms:created>
  <dcterms:modified xsi:type="dcterms:W3CDTF">2008-01-22T12:33:00Z</dcterms:modified>
</cp:coreProperties>
</file>