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D1" w:rsidRPr="005E5A37" w:rsidRDefault="00662EC7" w:rsidP="006A302D">
      <w:pPr>
        <w:rPr>
          <w:i/>
          <w:sz w:val="8"/>
          <w:szCs w:val="8"/>
          <w:u w:val="single"/>
        </w:rPr>
      </w:pPr>
      <w:r w:rsidRPr="005E5A37">
        <w:rPr>
          <w:i/>
          <w:sz w:val="8"/>
          <w:szCs w:val="8"/>
          <w:u w:val="single"/>
        </w:rPr>
        <w:t xml:space="preserve">41.Złącze </w:t>
      </w:r>
      <w:proofErr w:type="spellStart"/>
      <w:r w:rsidRPr="005E5A37">
        <w:rPr>
          <w:i/>
          <w:sz w:val="8"/>
          <w:szCs w:val="8"/>
          <w:u w:val="single"/>
        </w:rPr>
        <w:t>metal-pp</w:t>
      </w:r>
      <w:proofErr w:type="spellEnd"/>
    </w:p>
    <w:p w:rsidR="00662EC7" w:rsidRPr="005E5A37" w:rsidRDefault="00662EC7" w:rsidP="006A302D">
      <w:pPr>
        <w:rPr>
          <w:sz w:val="8"/>
          <w:szCs w:val="8"/>
        </w:rPr>
      </w:pPr>
      <w:r w:rsidRPr="005E5A37">
        <w:rPr>
          <w:sz w:val="8"/>
          <w:szCs w:val="8"/>
        </w:rPr>
        <w:t xml:space="preserve">Może nieć </w:t>
      </w:r>
      <w:proofErr w:type="spellStart"/>
      <w:r w:rsidRPr="005E5A37">
        <w:rPr>
          <w:sz w:val="8"/>
          <w:szCs w:val="8"/>
        </w:rPr>
        <w:t>ch-kę</w:t>
      </w:r>
      <w:proofErr w:type="spellEnd"/>
      <w:r w:rsidRPr="005E5A37">
        <w:rPr>
          <w:sz w:val="8"/>
          <w:szCs w:val="8"/>
        </w:rPr>
        <w:t xml:space="preserve"> prądowo-nap:</w:t>
      </w:r>
    </w:p>
    <w:p w:rsidR="00662EC7" w:rsidRPr="005E5A37" w:rsidRDefault="00736014" w:rsidP="006A302D">
      <w:pPr>
        <w:rPr>
          <w:noProof/>
          <w:sz w:val="8"/>
          <w:szCs w:val="8"/>
        </w:rPr>
      </w:pPr>
      <w:r w:rsidRPr="005E5A37">
        <w:rPr>
          <w:noProof/>
          <w:sz w:val="8"/>
          <w:szCs w:val="8"/>
        </w:rPr>
        <w:t>a)symetryczną, liniową</w:t>
      </w:r>
    </w:p>
    <w:p w:rsidR="00736014" w:rsidRPr="005E5A37" w:rsidRDefault="00736014" w:rsidP="006A302D">
      <w:pPr>
        <w:rPr>
          <w:noProof/>
          <w:sz w:val="8"/>
          <w:szCs w:val="8"/>
        </w:rPr>
      </w:pPr>
      <w:r w:rsidRPr="005E5A37">
        <w:rPr>
          <w:noProof/>
          <w:sz w:val="8"/>
          <w:szCs w:val="8"/>
        </w:rPr>
        <w:t>kontakt do obszarów pp</w:t>
      </w:r>
    </w:p>
    <w:p w:rsidR="00736014" w:rsidRPr="005E5A37" w:rsidRDefault="00736014" w:rsidP="006A302D">
      <w:pPr>
        <w:rPr>
          <w:noProof/>
          <w:sz w:val="8"/>
          <w:szCs w:val="8"/>
        </w:rPr>
      </w:pPr>
      <w:r w:rsidRPr="005E5A37">
        <w:rPr>
          <w:noProof/>
          <w:sz w:val="8"/>
          <w:szCs w:val="8"/>
        </w:rPr>
        <w:t>kontakt omowy można uzyskać jednak gdy: (warstw zapor zł będzie tak cienka, że elektr mogą tunelować;  stany powierzch zostaną całkow zapełnione lub opróżnione</w:t>
      </w:r>
    </w:p>
    <w:p w:rsidR="00AE62D5" w:rsidRPr="005E5A37" w:rsidRDefault="00AE62D5" w:rsidP="006A302D">
      <w:pPr>
        <w:rPr>
          <w:noProof/>
          <w:sz w:val="8"/>
          <w:szCs w:val="8"/>
        </w:rPr>
      </w:pPr>
      <w:r w:rsidRPr="005E5A37">
        <w:rPr>
          <w:noProof/>
          <w:sz w:val="8"/>
          <w:szCs w:val="8"/>
        </w:rPr>
        <w:t>b)niesymetryczną, nieliniową</w:t>
      </w:r>
    </w:p>
    <w:p w:rsidR="00AE62D5" w:rsidRPr="005E5A37" w:rsidRDefault="00AE62D5" w:rsidP="006A302D">
      <w:pPr>
        <w:rPr>
          <w:noProof/>
          <w:sz w:val="8"/>
          <w:szCs w:val="8"/>
        </w:rPr>
      </w:pPr>
      <w:r w:rsidRPr="005E5A37">
        <w:rPr>
          <w:noProof/>
          <w:sz w:val="8"/>
          <w:szCs w:val="8"/>
        </w:rPr>
        <w:t>-zł prostujące</w:t>
      </w:r>
    </w:p>
    <w:p w:rsidR="00AE62D5" w:rsidRPr="005E5A37" w:rsidRDefault="00AE62D5" w:rsidP="006A302D">
      <w:pPr>
        <w:rPr>
          <w:noProof/>
          <w:sz w:val="8"/>
          <w:szCs w:val="8"/>
        </w:rPr>
      </w:pPr>
      <w:r w:rsidRPr="005E5A37">
        <w:rPr>
          <w:noProof/>
          <w:sz w:val="8"/>
          <w:szCs w:val="8"/>
        </w:rPr>
        <w:t>-zł Schottky`ego</w:t>
      </w:r>
    </w:p>
    <w:p w:rsidR="002E2A92" w:rsidRPr="005E5A37" w:rsidRDefault="002E2A92" w:rsidP="006A302D">
      <w:pPr>
        <w:rPr>
          <w:noProof/>
          <w:sz w:val="8"/>
          <w:szCs w:val="8"/>
        </w:rPr>
      </w:pPr>
      <w:r w:rsidRPr="005E5A37">
        <w:rPr>
          <w:noProof/>
          <w:sz w:val="8"/>
          <w:szCs w:val="8"/>
        </w:rPr>
        <w:t>Rodzaj ch-ki zależy gł od:</w:t>
      </w:r>
    </w:p>
    <w:p w:rsidR="002E2A92" w:rsidRPr="005E5A37" w:rsidRDefault="002E2A92" w:rsidP="006A302D">
      <w:pPr>
        <w:rPr>
          <w:noProof/>
          <w:sz w:val="8"/>
          <w:szCs w:val="8"/>
        </w:rPr>
      </w:pPr>
      <w:r w:rsidRPr="005E5A37">
        <w:rPr>
          <w:noProof/>
          <w:sz w:val="8"/>
          <w:szCs w:val="8"/>
        </w:rPr>
        <w:t>-relacji wzajemnej prac wyjścia ele z me i pp</w:t>
      </w:r>
    </w:p>
    <w:p w:rsidR="002E2A92" w:rsidRPr="005E5A37" w:rsidRDefault="002E2A92" w:rsidP="006A302D">
      <w:pPr>
        <w:rPr>
          <w:sz w:val="8"/>
          <w:szCs w:val="8"/>
        </w:rPr>
      </w:pPr>
      <w:r w:rsidRPr="005E5A37">
        <w:rPr>
          <w:sz w:val="8"/>
          <w:szCs w:val="8"/>
        </w:rPr>
        <w:t>-koncentracji stan</w:t>
      </w:r>
      <w:r w:rsidR="000846E6" w:rsidRPr="005E5A37">
        <w:rPr>
          <w:position w:val="-10"/>
          <w:sz w:val="8"/>
          <w:szCs w:val="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5" o:title=""/>
          </v:shape>
          <o:OLEObject Type="Embed" ProgID="Equation.3" ShapeID="_x0000_i1025" DrawAspect="Content" ObjectID="_1243177162" r:id="rId6"/>
        </w:object>
      </w:r>
      <w:r w:rsidRPr="005E5A37">
        <w:rPr>
          <w:sz w:val="8"/>
          <w:szCs w:val="8"/>
        </w:rPr>
        <w:t xml:space="preserve">ów pomierzch </w:t>
      </w:r>
      <w:proofErr w:type="spellStart"/>
      <w:r w:rsidRPr="005E5A37">
        <w:rPr>
          <w:sz w:val="8"/>
          <w:szCs w:val="8"/>
        </w:rPr>
        <w:t>pp</w:t>
      </w:r>
      <w:proofErr w:type="spellEnd"/>
    </w:p>
    <w:p w:rsidR="000F67D6" w:rsidRPr="005E5A37" w:rsidRDefault="000F67D6" w:rsidP="006A302D">
      <w:pPr>
        <w:rPr>
          <w:sz w:val="8"/>
          <w:szCs w:val="8"/>
        </w:rPr>
      </w:pPr>
      <w:r w:rsidRPr="005E5A37">
        <w:rPr>
          <w:sz w:val="8"/>
          <w:szCs w:val="8"/>
        </w:rPr>
        <w:t xml:space="preserve">Praca wyjścia </w:t>
      </w:r>
      <w:proofErr w:type="spellStart"/>
      <w:r w:rsidRPr="005E5A37">
        <w:rPr>
          <w:sz w:val="8"/>
          <w:szCs w:val="8"/>
        </w:rPr>
        <w:t>ele</w:t>
      </w:r>
      <w:proofErr w:type="spellEnd"/>
      <w:r w:rsidRPr="005E5A37">
        <w:rPr>
          <w:sz w:val="8"/>
          <w:szCs w:val="8"/>
        </w:rPr>
        <w:t xml:space="preserve"> z ciała </w:t>
      </w:r>
      <w:proofErr w:type="spellStart"/>
      <w:r w:rsidRPr="005E5A37">
        <w:rPr>
          <w:sz w:val="8"/>
          <w:szCs w:val="8"/>
        </w:rPr>
        <w:t>st-en</w:t>
      </w:r>
      <w:proofErr w:type="spellEnd"/>
      <w:r w:rsidRPr="005E5A37">
        <w:rPr>
          <w:sz w:val="8"/>
          <w:szCs w:val="8"/>
        </w:rPr>
        <w:t xml:space="preserve"> jaką zużywa </w:t>
      </w:r>
      <w:proofErr w:type="spellStart"/>
      <w:r w:rsidRPr="005E5A37">
        <w:rPr>
          <w:sz w:val="8"/>
          <w:szCs w:val="8"/>
        </w:rPr>
        <w:t>ele</w:t>
      </w:r>
      <w:proofErr w:type="spellEnd"/>
      <w:r w:rsidRPr="005E5A37">
        <w:rPr>
          <w:sz w:val="8"/>
          <w:szCs w:val="8"/>
        </w:rPr>
        <w:t xml:space="preserve"> aby opuścić to ciało</w:t>
      </w:r>
    </w:p>
    <w:p w:rsidR="00662EC7" w:rsidRPr="005E5A37" w:rsidRDefault="005034AE" w:rsidP="006A302D">
      <w:pPr>
        <w:rPr>
          <w:i/>
          <w:sz w:val="8"/>
          <w:szCs w:val="8"/>
          <w:u w:val="single"/>
        </w:rPr>
      </w:pPr>
      <w:r w:rsidRPr="005E5A37">
        <w:rPr>
          <w:i/>
          <w:sz w:val="8"/>
          <w:szCs w:val="8"/>
          <w:u w:val="single"/>
        </w:rPr>
        <w:t xml:space="preserve">42.Zł </w:t>
      </w:r>
      <w:proofErr w:type="spellStart"/>
      <w:r w:rsidRPr="005E5A37">
        <w:rPr>
          <w:i/>
          <w:sz w:val="8"/>
          <w:szCs w:val="8"/>
          <w:u w:val="single"/>
        </w:rPr>
        <w:t>metal-pp</w:t>
      </w:r>
      <w:proofErr w:type="spellEnd"/>
      <w:r w:rsidRPr="005E5A37">
        <w:rPr>
          <w:i/>
          <w:sz w:val="8"/>
          <w:szCs w:val="8"/>
          <w:u w:val="single"/>
        </w:rPr>
        <w:t>-</w:t>
      </w:r>
      <w:r w:rsidR="00D876A7" w:rsidRPr="005E5A37">
        <w:rPr>
          <w:i/>
          <w:sz w:val="8"/>
          <w:szCs w:val="8"/>
          <w:u w:val="single"/>
        </w:rPr>
        <w:t xml:space="preserve"> </w:t>
      </w:r>
      <w:r w:rsidRPr="005E5A37">
        <w:rPr>
          <w:i/>
          <w:sz w:val="8"/>
          <w:szCs w:val="8"/>
          <w:u w:val="single"/>
        </w:rPr>
        <w:t>równanie</w:t>
      </w:r>
    </w:p>
    <w:p w:rsidR="005034AE" w:rsidRPr="005E5A37" w:rsidRDefault="00D876A7" w:rsidP="006A302D">
      <w:pPr>
        <w:rPr>
          <w:sz w:val="8"/>
          <w:szCs w:val="8"/>
        </w:rPr>
      </w:pPr>
      <w:proofErr w:type="spellStart"/>
      <w:r w:rsidRPr="005E5A37">
        <w:rPr>
          <w:sz w:val="8"/>
          <w:szCs w:val="8"/>
        </w:rPr>
        <w:t>Wyraż</w:t>
      </w:r>
      <w:proofErr w:type="spellEnd"/>
      <w:r w:rsidRPr="005E5A37">
        <w:rPr>
          <w:sz w:val="8"/>
          <w:szCs w:val="8"/>
        </w:rPr>
        <w:t xml:space="preserve"> opis </w:t>
      </w:r>
      <w:proofErr w:type="spellStart"/>
      <w:r w:rsidRPr="005E5A37">
        <w:rPr>
          <w:sz w:val="8"/>
          <w:szCs w:val="8"/>
        </w:rPr>
        <w:t>ch-kę</w:t>
      </w:r>
      <w:proofErr w:type="spellEnd"/>
      <w:r w:rsidRPr="005E5A37">
        <w:rPr>
          <w:sz w:val="8"/>
          <w:szCs w:val="8"/>
        </w:rPr>
        <w:t xml:space="preserve"> prąd-nap zł </w:t>
      </w:r>
      <w:proofErr w:type="spellStart"/>
      <w:r w:rsidRPr="005E5A37">
        <w:rPr>
          <w:sz w:val="8"/>
          <w:szCs w:val="8"/>
        </w:rPr>
        <w:t>m-p</w:t>
      </w:r>
      <w:proofErr w:type="spellEnd"/>
      <w:r w:rsidRPr="005E5A37">
        <w:rPr>
          <w:sz w:val="8"/>
          <w:szCs w:val="8"/>
        </w:rPr>
        <w:t xml:space="preserve"> jest b podobne do wzoru </w:t>
      </w:r>
      <w:proofErr w:type="spellStart"/>
      <w:r w:rsidRPr="005E5A37">
        <w:rPr>
          <w:sz w:val="8"/>
          <w:szCs w:val="8"/>
        </w:rPr>
        <w:t>Schockley`a</w:t>
      </w:r>
      <w:proofErr w:type="spellEnd"/>
      <w:r w:rsidRPr="005E5A37">
        <w:rPr>
          <w:sz w:val="8"/>
          <w:szCs w:val="8"/>
        </w:rPr>
        <w:t xml:space="preserve"> i ma postać</w:t>
      </w:r>
    </w:p>
    <w:p w:rsidR="00D876A7" w:rsidRPr="005E5A37" w:rsidRDefault="00360D38" w:rsidP="006A302D">
      <w:pPr>
        <w:rPr>
          <w:sz w:val="8"/>
          <w:szCs w:val="8"/>
        </w:rPr>
      </w:pPr>
      <w:r w:rsidRPr="005E5A37">
        <w:rPr>
          <w:position w:val="-28"/>
          <w:sz w:val="8"/>
          <w:szCs w:val="8"/>
        </w:rPr>
        <w:object w:dxaOrig="2060" w:dyaOrig="680">
          <v:shape id="_x0000_i1026" type="#_x0000_t75" style="width:71.25pt;height:23.25pt" o:ole="">
            <v:imagedata r:id="rId7" o:title=""/>
          </v:shape>
          <o:OLEObject Type="Embed" ProgID="Equation.3" ShapeID="_x0000_i1026" DrawAspect="Content" ObjectID="_1243177163" r:id="rId8"/>
        </w:object>
      </w:r>
    </w:p>
    <w:p w:rsidR="000846E6" w:rsidRPr="005E5A37" w:rsidRDefault="000846E6" w:rsidP="006A302D">
      <w:pPr>
        <w:rPr>
          <w:sz w:val="8"/>
          <w:szCs w:val="8"/>
        </w:rPr>
      </w:pPr>
      <w:proofErr w:type="spellStart"/>
      <w:r w:rsidRPr="005E5A37">
        <w:rPr>
          <w:sz w:val="8"/>
          <w:szCs w:val="8"/>
        </w:rPr>
        <w:t>J</w:t>
      </w:r>
      <w:r w:rsidRPr="005E5A37">
        <w:rPr>
          <w:sz w:val="8"/>
          <w:szCs w:val="8"/>
          <w:vertAlign w:val="subscript"/>
        </w:rPr>
        <w:t>mn</w:t>
      </w:r>
      <w:proofErr w:type="spellEnd"/>
      <w:r w:rsidRPr="005E5A37">
        <w:rPr>
          <w:sz w:val="8"/>
          <w:szCs w:val="8"/>
        </w:rPr>
        <w:t xml:space="preserve"> strumień </w:t>
      </w:r>
      <w:proofErr w:type="spellStart"/>
      <w:r w:rsidRPr="005E5A37">
        <w:rPr>
          <w:sz w:val="8"/>
          <w:szCs w:val="8"/>
        </w:rPr>
        <w:t>ele</w:t>
      </w:r>
      <w:proofErr w:type="spellEnd"/>
      <w:r w:rsidRPr="005E5A37">
        <w:rPr>
          <w:sz w:val="8"/>
          <w:szCs w:val="8"/>
        </w:rPr>
        <w:t xml:space="preserve"> </w:t>
      </w:r>
      <w:proofErr w:type="spellStart"/>
      <w:r w:rsidRPr="005E5A37">
        <w:rPr>
          <w:sz w:val="8"/>
          <w:szCs w:val="8"/>
        </w:rPr>
        <w:t>me-&gt;pp</w:t>
      </w:r>
      <w:proofErr w:type="spellEnd"/>
      <w:r w:rsidRPr="005E5A37">
        <w:rPr>
          <w:sz w:val="8"/>
          <w:szCs w:val="8"/>
        </w:rPr>
        <w:t xml:space="preserve"> (odpowiednik </w:t>
      </w:r>
      <w:proofErr w:type="spellStart"/>
      <w:r w:rsidRPr="005E5A37">
        <w:rPr>
          <w:sz w:val="8"/>
          <w:szCs w:val="8"/>
        </w:rPr>
        <w:t>Is</w:t>
      </w:r>
      <w:proofErr w:type="spellEnd"/>
      <w:r w:rsidRPr="005E5A37">
        <w:rPr>
          <w:sz w:val="8"/>
          <w:szCs w:val="8"/>
        </w:rPr>
        <w:t xml:space="preserve"> w zł pn)</w:t>
      </w:r>
    </w:p>
    <w:p w:rsidR="000846E6" w:rsidRPr="005E5A37" w:rsidRDefault="000846E6" w:rsidP="006A302D">
      <w:pPr>
        <w:rPr>
          <w:sz w:val="8"/>
          <w:szCs w:val="8"/>
        </w:rPr>
      </w:pPr>
      <w:proofErr w:type="spellStart"/>
      <w:r w:rsidRPr="005E5A37">
        <w:rPr>
          <w:sz w:val="8"/>
          <w:szCs w:val="8"/>
        </w:rPr>
        <w:t>Zastos</w:t>
      </w:r>
      <w:proofErr w:type="spellEnd"/>
      <w:r w:rsidRPr="005E5A37">
        <w:rPr>
          <w:sz w:val="8"/>
          <w:szCs w:val="8"/>
        </w:rPr>
        <w:t>:</w:t>
      </w:r>
    </w:p>
    <w:p w:rsidR="000846E6" w:rsidRPr="005E5A37" w:rsidRDefault="000846E6" w:rsidP="006A302D">
      <w:pPr>
        <w:rPr>
          <w:sz w:val="8"/>
          <w:szCs w:val="8"/>
        </w:rPr>
      </w:pPr>
      <w:r w:rsidRPr="005E5A37">
        <w:rPr>
          <w:sz w:val="8"/>
          <w:szCs w:val="8"/>
        </w:rPr>
        <w:t xml:space="preserve">-zł liniowe-kontakty obszarów </w:t>
      </w:r>
      <w:proofErr w:type="spellStart"/>
      <w:r w:rsidRPr="005E5A37">
        <w:rPr>
          <w:sz w:val="8"/>
          <w:szCs w:val="8"/>
        </w:rPr>
        <w:t>pp</w:t>
      </w:r>
      <w:proofErr w:type="spellEnd"/>
    </w:p>
    <w:p w:rsidR="000846E6" w:rsidRPr="005E5A37" w:rsidRDefault="000846E6" w:rsidP="006A302D">
      <w:pPr>
        <w:rPr>
          <w:sz w:val="8"/>
          <w:szCs w:val="8"/>
        </w:rPr>
      </w:pPr>
      <w:r w:rsidRPr="005E5A37">
        <w:rPr>
          <w:sz w:val="8"/>
          <w:szCs w:val="8"/>
        </w:rPr>
        <w:t xml:space="preserve">-zł prostujące-ze </w:t>
      </w:r>
      <w:proofErr w:type="spellStart"/>
      <w:r w:rsidRPr="005E5A37">
        <w:rPr>
          <w:sz w:val="8"/>
          <w:szCs w:val="8"/>
        </w:rPr>
        <w:t>wzgl</w:t>
      </w:r>
      <w:proofErr w:type="spellEnd"/>
      <w:r w:rsidRPr="005E5A37">
        <w:rPr>
          <w:sz w:val="8"/>
          <w:szCs w:val="8"/>
        </w:rPr>
        <w:t xml:space="preserve"> na brak </w:t>
      </w:r>
      <w:proofErr w:type="spellStart"/>
      <w:r w:rsidRPr="005E5A37">
        <w:rPr>
          <w:sz w:val="8"/>
          <w:szCs w:val="8"/>
        </w:rPr>
        <w:t>poj</w:t>
      </w:r>
      <w:proofErr w:type="spellEnd"/>
      <w:r w:rsidRPr="005E5A37">
        <w:rPr>
          <w:sz w:val="8"/>
          <w:szCs w:val="8"/>
        </w:rPr>
        <w:t xml:space="preserve"> dyfuzyjnej przyrządy na zakres </w:t>
      </w:r>
      <w:proofErr w:type="spellStart"/>
      <w:r w:rsidRPr="005E5A37">
        <w:rPr>
          <w:sz w:val="8"/>
          <w:szCs w:val="8"/>
        </w:rPr>
        <w:t>GHz</w:t>
      </w:r>
      <w:proofErr w:type="spellEnd"/>
      <w:r w:rsidRPr="005E5A37">
        <w:rPr>
          <w:sz w:val="8"/>
          <w:szCs w:val="8"/>
        </w:rPr>
        <w:t xml:space="preserve"> (diody </w:t>
      </w:r>
      <w:proofErr w:type="spellStart"/>
      <w:r w:rsidRPr="005E5A37">
        <w:rPr>
          <w:sz w:val="8"/>
          <w:szCs w:val="8"/>
        </w:rPr>
        <w:t>Schottky`ego</w:t>
      </w:r>
      <w:proofErr w:type="spellEnd"/>
      <w:r w:rsidRPr="005E5A37">
        <w:rPr>
          <w:sz w:val="8"/>
          <w:szCs w:val="8"/>
        </w:rPr>
        <w:t xml:space="preserve">, tranzystory </w:t>
      </w:r>
      <w:proofErr w:type="spellStart"/>
      <w:r w:rsidRPr="005E5A37">
        <w:rPr>
          <w:sz w:val="8"/>
          <w:szCs w:val="8"/>
        </w:rPr>
        <w:t>MESFET-stos</w:t>
      </w:r>
      <w:proofErr w:type="spellEnd"/>
      <w:r w:rsidRPr="005E5A37">
        <w:rPr>
          <w:sz w:val="8"/>
          <w:szCs w:val="8"/>
        </w:rPr>
        <w:t xml:space="preserve"> np. w </w:t>
      </w:r>
      <w:proofErr w:type="spellStart"/>
      <w:r w:rsidRPr="005E5A37">
        <w:rPr>
          <w:sz w:val="8"/>
          <w:szCs w:val="8"/>
        </w:rPr>
        <w:t>telew</w:t>
      </w:r>
      <w:proofErr w:type="spellEnd"/>
      <w:r w:rsidRPr="005E5A37">
        <w:rPr>
          <w:sz w:val="8"/>
          <w:szCs w:val="8"/>
        </w:rPr>
        <w:t xml:space="preserve"> </w:t>
      </w:r>
      <w:proofErr w:type="spellStart"/>
      <w:r w:rsidRPr="005E5A37">
        <w:rPr>
          <w:sz w:val="8"/>
          <w:szCs w:val="8"/>
        </w:rPr>
        <w:t>sat</w:t>
      </w:r>
      <w:proofErr w:type="spellEnd"/>
      <w:r w:rsidRPr="005E5A37">
        <w:rPr>
          <w:sz w:val="8"/>
          <w:szCs w:val="8"/>
        </w:rPr>
        <w:t>, stan pracy(polar zł)</w:t>
      </w:r>
    </w:p>
    <w:p w:rsidR="00371604" w:rsidRPr="005E5A37" w:rsidRDefault="00C44D46" w:rsidP="006A302D">
      <w:pPr>
        <w:rPr>
          <w:i/>
          <w:sz w:val="8"/>
          <w:szCs w:val="8"/>
          <w:u w:val="single"/>
        </w:rPr>
      </w:pPr>
      <w:r w:rsidRPr="005E5A37">
        <w:rPr>
          <w:i/>
          <w:sz w:val="8"/>
          <w:szCs w:val="8"/>
          <w:u w:val="single"/>
        </w:rPr>
        <w:t>43. Tranzystor bipolarny</w:t>
      </w:r>
    </w:p>
    <w:p w:rsidR="00C44D46" w:rsidRPr="005E5A37" w:rsidRDefault="00E20866" w:rsidP="006A302D">
      <w:pPr>
        <w:rPr>
          <w:sz w:val="8"/>
          <w:szCs w:val="8"/>
        </w:rPr>
      </w:pPr>
      <w:r w:rsidRPr="005E5A37">
        <w:rPr>
          <w:sz w:val="8"/>
          <w:szCs w:val="8"/>
        </w:rPr>
        <w:t xml:space="preserve">Jest to przyrząd, w którym noś prądu są dziury i </w:t>
      </w:r>
      <w:proofErr w:type="spellStart"/>
      <w:r w:rsidRPr="005E5A37">
        <w:rPr>
          <w:sz w:val="8"/>
          <w:szCs w:val="8"/>
        </w:rPr>
        <w:t>ele</w:t>
      </w:r>
      <w:proofErr w:type="spellEnd"/>
      <w:r w:rsidRPr="005E5A37">
        <w:rPr>
          <w:sz w:val="8"/>
          <w:szCs w:val="8"/>
        </w:rPr>
        <w:t xml:space="preserve"> (dwa rodzaje noś!). Wzmacniacz mocy sygnału, sterowany prądowo.</w:t>
      </w:r>
    </w:p>
    <w:p w:rsidR="00EE0C2E" w:rsidRDefault="00EE0C2E" w:rsidP="006A302D">
      <w:pPr>
        <w:rPr>
          <w:sz w:val="8"/>
          <w:szCs w:val="8"/>
        </w:rPr>
      </w:pPr>
      <w:r>
        <w:rPr>
          <w:noProof/>
          <w:sz w:val="8"/>
          <w:szCs w:val="8"/>
        </w:rPr>
        <w:drawing>
          <wp:inline distT="0" distB="0" distL="0" distR="0">
            <wp:extent cx="375397" cy="295137"/>
            <wp:effectExtent l="19050" t="0" r="5603" b="0"/>
            <wp:docPr id="1" name="Obraz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99" cy="29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36FA">
        <w:rPr>
          <w:noProof/>
          <w:sz w:val="8"/>
          <w:szCs w:val="8"/>
        </w:rPr>
        <w:drawing>
          <wp:inline distT="0" distB="0" distL="0" distR="0">
            <wp:extent cx="500903" cy="306019"/>
            <wp:effectExtent l="19050" t="0" r="0" b="0"/>
            <wp:docPr id="74" name="Obraz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39" cy="306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0FF" w:rsidRPr="005E5A37" w:rsidRDefault="00F860FF" w:rsidP="006A302D">
      <w:pPr>
        <w:rPr>
          <w:sz w:val="8"/>
          <w:szCs w:val="8"/>
        </w:rPr>
      </w:pPr>
      <w:r w:rsidRPr="005E5A37">
        <w:rPr>
          <w:sz w:val="8"/>
          <w:szCs w:val="8"/>
        </w:rPr>
        <w:t>Stan pracy</w:t>
      </w:r>
    </w:p>
    <w:p w:rsidR="00F860FF" w:rsidRPr="005E5A37" w:rsidRDefault="00F860FF" w:rsidP="006A302D">
      <w:pPr>
        <w:rPr>
          <w:sz w:val="8"/>
          <w:szCs w:val="8"/>
        </w:rPr>
      </w:pPr>
      <w:r w:rsidRPr="005E5A37">
        <w:rPr>
          <w:sz w:val="8"/>
          <w:szCs w:val="8"/>
        </w:rPr>
        <w:t>a)aktywna normalna (jako wzmacniacz)</w:t>
      </w:r>
    </w:p>
    <w:p w:rsidR="00F860FF" w:rsidRPr="005E5A37" w:rsidRDefault="00F860FF" w:rsidP="006A302D">
      <w:pPr>
        <w:rPr>
          <w:sz w:val="8"/>
          <w:szCs w:val="8"/>
        </w:rPr>
      </w:pPr>
      <w:r w:rsidRPr="005E5A37">
        <w:rPr>
          <w:sz w:val="8"/>
          <w:szCs w:val="8"/>
        </w:rPr>
        <w:t xml:space="preserve">-zł </w:t>
      </w:r>
      <w:proofErr w:type="spellStart"/>
      <w:r w:rsidRPr="005E5A37">
        <w:rPr>
          <w:sz w:val="8"/>
          <w:szCs w:val="8"/>
        </w:rPr>
        <w:t>E-B</w:t>
      </w:r>
      <w:proofErr w:type="spellEnd"/>
      <w:r w:rsidRPr="005E5A37">
        <w:rPr>
          <w:sz w:val="8"/>
          <w:szCs w:val="8"/>
        </w:rPr>
        <w:t xml:space="preserve"> kier </w:t>
      </w:r>
      <w:proofErr w:type="spellStart"/>
      <w:r w:rsidRPr="005E5A37">
        <w:rPr>
          <w:sz w:val="8"/>
          <w:szCs w:val="8"/>
        </w:rPr>
        <w:t>przewodz</w:t>
      </w:r>
      <w:proofErr w:type="spellEnd"/>
    </w:p>
    <w:p w:rsidR="00F860FF" w:rsidRPr="005E5A37" w:rsidRDefault="00F860FF" w:rsidP="006A302D">
      <w:pPr>
        <w:rPr>
          <w:sz w:val="8"/>
          <w:szCs w:val="8"/>
        </w:rPr>
      </w:pPr>
      <w:r w:rsidRPr="005E5A37">
        <w:rPr>
          <w:sz w:val="8"/>
          <w:szCs w:val="8"/>
        </w:rPr>
        <w:t xml:space="preserve">-zł </w:t>
      </w:r>
      <w:proofErr w:type="spellStart"/>
      <w:r w:rsidRPr="005E5A37">
        <w:rPr>
          <w:sz w:val="8"/>
          <w:szCs w:val="8"/>
        </w:rPr>
        <w:t>C-B</w:t>
      </w:r>
      <w:proofErr w:type="spellEnd"/>
      <w:r w:rsidRPr="005E5A37">
        <w:rPr>
          <w:sz w:val="8"/>
          <w:szCs w:val="8"/>
        </w:rPr>
        <w:t xml:space="preserve"> kier </w:t>
      </w:r>
      <w:proofErr w:type="spellStart"/>
      <w:r w:rsidRPr="005E5A37">
        <w:rPr>
          <w:sz w:val="8"/>
          <w:szCs w:val="8"/>
        </w:rPr>
        <w:t>zapor</w:t>
      </w:r>
      <w:proofErr w:type="spellEnd"/>
    </w:p>
    <w:p w:rsidR="00F860FF" w:rsidRPr="005E5A37" w:rsidRDefault="00F860FF" w:rsidP="006A302D">
      <w:pPr>
        <w:rPr>
          <w:sz w:val="8"/>
          <w:szCs w:val="8"/>
        </w:rPr>
      </w:pPr>
      <w:r w:rsidRPr="005E5A37">
        <w:rPr>
          <w:sz w:val="8"/>
          <w:szCs w:val="8"/>
        </w:rPr>
        <w:t>b)zakres odcięcia (jako klucz)</w:t>
      </w:r>
    </w:p>
    <w:p w:rsidR="00F860FF" w:rsidRPr="005E5A37" w:rsidRDefault="00F860FF" w:rsidP="006A302D">
      <w:pPr>
        <w:rPr>
          <w:sz w:val="8"/>
          <w:szCs w:val="8"/>
        </w:rPr>
      </w:pPr>
      <w:r w:rsidRPr="005E5A37">
        <w:rPr>
          <w:sz w:val="8"/>
          <w:szCs w:val="8"/>
        </w:rPr>
        <w:t xml:space="preserve">-zł </w:t>
      </w:r>
      <w:proofErr w:type="spellStart"/>
      <w:r w:rsidRPr="005E5A37">
        <w:rPr>
          <w:sz w:val="8"/>
          <w:szCs w:val="8"/>
        </w:rPr>
        <w:t>E-B</w:t>
      </w:r>
      <w:proofErr w:type="spellEnd"/>
      <w:r w:rsidRPr="005E5A37">
        <w:rPr>
          <w:sz w:val="8"/>
          <w:szCs w:val="8"/>
        </w:rPr>
        <w:t xml:space="preserve"> </w:t>
      </w:r>
      <w:proofErr w:type="spellStart"/>
      <w:r w:rsidRPr="005E5A37">
        <w:rPr>
          <w:sz w:val="8"/>
          <w:szCs w:val="8"/>
        </w:rPr>
        <w:t>zapor</w:t>
      </w:r>
      <w:proofErr w:type="spellEnd"/>
    </w:p>
    <w:p w:rsidR="00F860FF" w:rsidRPr="005E5A37" w:rsidRDefault="00F860FF" w:rsidP="006A302D">
      <w:pPr>
        <w:rPr>
          <w:sz w:val="8"/>
          <w:szCs w:val="8"/>
        </w:rPr>
      </w:pPr>
      <w:r w:rsidRPr="005E5A37">
        <w:rPr>
          <w:sz w:val="8"/>
          <w:szCs w:val="8"/>
        </w:rPr>
        <w:t xml:space="preserve">-zł </w:t>
      </w:r>
      <w:proofErr w:type="spellStart"/>
      <w:r w:rsidRPr="005E5A37">
        <w:rPr>
          <w:sz w:val="8"/>
          <w:szCs w:val="8"/>
        </w:rPr>
        <w:t>C-B</w:t>
      </w:r>
      <w:proofErr w:type="spellEnd"/>
      <w:r w:rsidRPr="005E5A37">
        <w:rPr>
          <w:sz w:val="8"/>
          <w:szCs w:val="8"/>
        </w:rPr>
        <w:t xml:space="preserve"> </w:t>
      </w:r>
      <w:proofErr w:type="spellStart"/>
      <w:r w:rsidRPr="005E5A37">
        <w:rPr>
          <w:sz w:val="8"/>
          <w:szCs w:val="8"/>
        </w:rPr>
        <w:t>zapor</w:t>
      </w:r>
      <w:proofErr w:type="spellEnd"/>
    </w:p>
    <w:p w:rsidR="00F860FF" w:rsidRPr="005E5A37" w:rsidRDefault="00F860FF" w:rsidP="006A302D">
      <w:pPr>
        <w:rPr>
          <w:sz w:val="8"/>
          <w:szCs w:val="8"/>
        </w:rPr>
      </w:pPr>
      <w:r w:rsidRPr="005E5A37">
        <w:rPr>
          <w:sz w:val="8"/>
          <w:szCs w:val="8"/>
        </w:rPr>
        <w:t>c)zakres nasycenia</w:t>
      </w:r>
    </w:p>
    <w:p w:rsidR="00F860FF" w:rsidRPr="005E5A37" w:rsidRDefault="00F860FF" w:rsidP="006A302D">
      <w:pPr>
        <w:rPr>
          <w:sz w:val="8"/>
          <w:szCs w:val="8"/>
        </w:rPr>
      </w:pPr>
      <w:r w:rsidRPr="005E5A37">
        <w:rPr>
          <w:sz w:val="8"/>
          <w:szCs w:val="8"/>
        </w:rPr>
        <w:t xml:space="preserve">-zł </w:t>
      </w:r>
      <w:proofErr w:type="spellStart"/>
      <w:r w:rsidRPr="005E5A37">
        <w:rPr>
          <w:sz w:val="8"/>
          <w:szCs w:val="8"/>
        </w:rPr>
        <w:t>E-B</w:t>
      </w:r>
      <w:proofErr w:type="spellEnd"/>
      <w:r w:rsidRPr="005E5A37">
        <w:rPr>
          <w:sz w:val="8"/>
          <w:szCs w:val="8"/>
        </w:rPr>
        <w:t xml:space="preserve"> </w:t>
      </w:r>
      <w:proofErr w:type="spellStart"/>
      <w:r w:rsidRPr="005E5A37">
        <w:rPr>
          <w:sz w:val="8"/>
          <w:szCs w:val="8"/>
        </w:rPr>
        <w:t>przewodz</w:t>
      </w:r>
      <w:proofErr w:type="spellEnd"/>
    </w:p>
    <w:p w:rsidR="00F860FF" w:rsidRPr="005E5A37" w:rsidRDefault="00F860FF" w:rsidP="006A302D">
      <w:pPr>
        <w:rPr>
          <w:sz w:val="8"/>
          <w:szCs w:val="8"/>
        </w:rPr>
      </w:pPr>
      <w:r w:rsidRPr="005E5A37">
        <w:rPr>
          <w:sz w:val="8"/>
          <w:szCs w:val="8"/>
        </w:rPr>
        <w:t xml:space="preserve">-zł </w:t>
      </w:r>
      <w:proofErr w:type="spellStart"/>
      <w:r w:rsidRPr="005E5A37">
        <w:rPr>
          <w:sz w:val="8"/>
          <w:szCs w:val="8"/>
        </w:rPr>
        <w:t>C-B</w:t>
      </w:r>
      <w:proofErr w:type="spellEnd"/>
      <w:r w:rsidRPr="005E5A37">
        <w:rPr>
          <w:sz w:val="8"/>
          <w:szCs w:val="8"/>
        </w:rPr>
        <w:t xml:space="preserve"> </w:t>
      </w:r>
      <w:proofErr w:type="spellStart"/>
      <w:r w:rsidRPr="005E5A37">
        <w:rPr>
          <w:sz w:val="8"/>
          <w:szCs w:val="8"/>
        </w:rPr>
        <w:t>przewodz</w:t>
      </w:r>
      <w:proofErr w:type="spellEnd"/>
    </w:p>
    <w:p w:rsidR="00F860FF" w:rsidRPr="005E5A37" w:rsidRDefault="00A129CC" w:rsidP="006A302D">
      <w:pPr>
        <w:rPr>
          <w:sz w:val="8"/>
          <w:szCs w:val="8"/>
        </w:rPr>
      </w:pPr>
      <w:r w:rsidRPr="005E5A37">
        <w:rPr>
          <w:sz w:val="8"/>
          <w:szCs w:val="8"/>
        </w:rPr>
        <w:t>d)zakres inwersyjny</w:t>
      </w:r>
    </w:p>
    <w:p w:rsidR="00A129CC" w:rsidRPr="005E5A37" w:rsidRDefault="00A129CC" w:rsidP="006A302D">
      <w:pPr>
        <w:rPr>
          <w:sz w:val="8"/>
          <w:szCs w:val="8"/>
        </w:rPr>
      </w:pPr>
      <w:r w:rsidRPr="005E5A37">
        <w:rPr>
          <w:sz w:val="8"/>
          <w:szCs w:val="8"/>
        </w:rPr>
        <w:t xml:space="preserve">-zł </w:t>
      </w:r>
      <w:proofErr w:type="spellStart"/>
      <w:r w:rsidRPr="005E5A37">
        <w:rPr>
          <w:sz w:val="8"/>
          <w:szCs w:val="8"/>
        </w:rPr>
        <w:t>E-B</w:t>
      </w:r>
      <w:proofErr w:type="spellEnd"/>
      <w:r w:rsidRPr="005E5A37">
        <w:rPr>
          <w:sz w:val="8"/>
          <w:szCs w:val="8"/>
        </w:rPr>
        <w:t xml:space="preserve"> </w:t>
      </w:r>
      <w:proofErr w:type="spellStart"/>
      <w:r w:rsidRPr="005E5A37">
        <w:rPr>
          <w:sz w:val="8"/>
          <w:szCs w:val="8"/>
        </w:rPr>
        <w:t>zapor</w:t>
      </w:r>
      <w:proofErr w:type="spellEnd"/>
    </w:p>
    <w:p w:rsidR="00A129CC" w:rsidRPr="005E5A37" w:rsidRDefault="00A129CC" w:rsidP="006A302D">
      <w:pPr>
        <w:rPr>
          <w:sz w:val="8"/>
          <w:szCs w:val="8"/>
        </w:rPr>
      </w:pPr>
      <w:r w:rsidRPr="005E5A37">
        <w:rPr>
          <w:sz w:val="8"/>
          <w:szCs w:val="8"/>
        </w:rPr>
        <w:t xml:space="preserve">-zł </w:t>
      </w:r>
      <w:proofErr w:type="spellStart"/>
      <w:r w:rsidRPr="005E5A37">
        <w:rPr>
          <w:sz w:val="8"/>
          <w:szCs w:val="8"/>
        </w:rPr>
        <w:t>C-B</w:t>
      </w:r>
      <w:proofErr w:type="spellEnd"/>
      <w:r w:rsidRPr="005E5A37">
        <w:rPr>
          <w:sz w:val="8"/>
          <w:szCs w:val="8"/>
        </w:rPr>
        <w:t xml:space="preserve"> </w:t>
      </w:r>
      <w:proofErr w:type="spellStart"/>
      <w:r w:rsidRPr="005E5A37">
        <w:rPr>
          <w:sz w:val="8"/>
          <w:szCs w:val="8"/>
        </w:rPr>
        <w:t>przewodz</w:t>
      </w:r>
      <w:proofErr w:type="spellEnd"/>
    </w:p>
    <w:p w:rsidR="00A129CC" w:rsidRPr="005E5A37" w:rsidRDefault="008B1099" w:rsidP="006A302D">
      <w:pPr>
        <w:rPr>
          <w:i/>
          <w:sz w:val="8"/>
          <w:szCs w:val="8"/>
          <w:u w:val="single"/>
        </w:rPr>
      </w:pPr>
      <w:r w:rsidRPr="005E5A37">
        <w:rPr>
          <w:i/>
          <w:sz w:val="8"/>
          <w:szCs w:val="8"/>
          <w:u w:val="single"/>
        </w:rPr>
        <w:t xml:space="preserve">44. rozkład domieszek i model pasm tranzystora </w:t>
      </w:r>
      <w:proofErr w:type="spellStart"/>
      <w:r w:rsidRPr="005E5A37">
        <w:rPr>
          <w:i/>
          <w:sz w:val="8"/>
          <w:szCs w:val="8"/>
          <w:u w:val="single"/>
        </w:rPr>
        <w:t>bipolarn</w:t>
      </w:r>
      <w:proofErr w:type="spellEnd"/>
      <w:r w:rsidRPr="005E5A37">
        <w:rPr>
          <w:i/>
          <w:sz w:val="8"/>
          <w:szCs w:val="8"/>
          <w:u w:val="single"/>
        </w:rPr>
        <w:t xml:space="preserve"> </w:t>
      </w:r>
      <w:proofErr w:type="spellStart"/>
      <w:r w:rsidRPr="005E5A37">
        <w:rPr>
          <w:i/>
          <w:sz w:val="8"/>
          <w:szCs w:val="8"/>
          <w:u w:val="single"/>
        </w:rPr>
        <w:t>p-n-p</w:t>
      </w:r>
      <w:proofErr w:type="spellEnd"/>
    </w:p>
    <w:p w:rsidR="00D1114D" w:rsidRPr="005E5A37" w:rsidRDefault="00D1114D" w:rsidP="005E5A37">
      <w:pPr>
        <w:rPr>
          <w:sz w:val="8"/>
          <w:szCs w:val="8"/>
        </w:rPr>
      </w:pPr>
      <w:r w:rsidRPr="005E5A37">
        <w:rPr>
          <w:sz w:val="8"/>
          <w:szCs w:val="8"/>
        </w:rPr>
        <w:t>Gdy w bazie wykładniczy rozkład domieszek</w:t>
      </w:r>
      <w:r w:rsidR="005E5A37" w:rsidRPr="005E5A37">
        <w:rPr>
          <w:position w:val="-116"/>
          <w:sz w:val="8"/>
          <w:szCs w:val="8"/>
        </w:rPr>
        <w:object w:dxaOrig="2340" w:dyaOrig="1760">
          <v:shape id="_x0000_i1043" type="#_x0000_t75" style="width:62.25pt;height:46.5pt" o:ole="">
            <v:imagedata r:id="rId11" o:title=""/>
          </v:shape>
          <o:OLEObject Type="Embed" ProgID="Equation.3" ShapeID="_x0000_i1043" DrawAspect="Content" ObjectID="_1243177164" r:id="rId12"/>
        </w:object>
      </w:r>
    </w:p>
    <w:p w:rsidR="00D1114D" w:rsidRPr="005E5A37" w:rsidRDefault="007722F0" w:rsidP="006A302D">
      <w:pPr>
        <w:rPr>
          <w:sz w:val="8"/>
          <w:szCs w:val="8"/>
        </w:rPr>
      </w:pPr>
      <w:r w:rsidRPr="005E5A37">
        <w:rPr>
          <w:noProof/>
          <w:sz w:val="8"/>
          <w:szCs w:val="8"/>
        </w:rPr>
        <w:drawing>
          <wp:inline distT="0" distB="0" distL="0" distR="0">
            <wp:extent cx="600075" cy="857250"/>
            <wp:effectExtent l="19050" t="0" r="9525" b="0"/>
            <wp:docPr id="7" name="Obraz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0FF" w:rsidRPr="005E5A37" w:rsidRDefault="007722F0" w:rsidP="006A302D">
      <w:pPr>
        <w:rPr>
          <w:i/>
          <w:sz w:val="8"/>
          <w:szCs w:val="8"/>
          <w:u w:val="single"/>
        </w:rPr>
      </w:pPr>
      <w:r w:rsidRPr="005E5A37">
        <w:rPr>
          <w:i/>
          <w:sz w:val="8"/>
          <w:szCs w:val="8"/>
          <w:u w:val="single"/>
        </w:rPr>
        <w:t xml:space="preserve">45. . rozkład domieszek i model pasm tranzystora </w:t>
      </w:r>
      <w:proofErr w:type="spellStart"/>
      <w:r w:rsidRPr="005E5A37">
        <w:rPr>
          <w:i/>
          <w:sz w:val="8"/>
          <w:szCs w:val="8"/>
          <w:u w:val="single"/>
        </w:rPr>
        <w:t>epiplanarnego</w:t>
      </w:r>
      <w:proofErr w:type="spellEnd"/>
      <w:r w:rsidRPr="005E5A37">
        <w:rPr>
          <w:i/>
          <w:sz w:val="8"/>
          <w:szCs w:val="8"/>
          <w:u w:val="single"/>
        </w:rPr>
        <w:t xml:space="preserve"> </w:t>
      </w:r>
      <w:proofErr w:type="spellStart"/>
      <w:r w:rsidRPr="005E5A37">
        <w:rPr>
          <w:i/>
          <w:sz w:val="8"/>
          <w:szCs w:val="8"/>
          <w:u w:val="single"/>
        </w:rPr>
        <w:t>n-p-n</w:t>
      </w:r>
      <w:proofErr w:type="spellEnd"/>
    </w:p>
    <w:p w:rsidR="00CF46BD" w:rsidRPr="005E5A37" w:rsidRDefault="00CF46BD" w:rsidP="006A302D">
      <w:pPr>
        <w:rPr>
          <w:sz w:val="8"/>
          <w:szCs w:val="8"/>
        </w:rPr>
      </w:pPr>
      <w:r w:rsidRPr="005E5A37">
        <w:rPr>
          <w:sz w:val="8"/>
          <w:szCs w:val="8"/>
        </w:rPr>
        <w:t>Gdy w bazie wykładniczy rozkład domieszek</w:t>
      </w:r>
    </w:p>
    <w:p w:rsidR="00F65EB3" w:rsidRPr="005E5A37" w:rsidRDefault="005E5A37" w:rsidP="006A302D">
      <w:pPr>
        <w:rPr>
          <w:sz w:val="8"/>
          <w:szCs w:val="8"/>
        </w:rPr>
      </w:pPr>
      <w:r w:rsidRPr="005E5A37">
        <w:rPr>
          <w:position w:val="-116"/>
          <w:sz w:val="8"/>
          <w:szCs w:val="8"/>
        </w:rPr>
        <w:object w:dxaOrig="2340" w:dyaOrig="1760">
          <v:shape id="_x0000_i1027" type="#_x0000_t75" style="width:68.25pt;height:51pt" o:ole="">
            <v:imagedata r:id="rId11" o:title=""/>
          </v:shape>
          <o:OLEObject Type="Embed" ProgID="Equation.3" ShapeID="_x0000_i1027" DrawAspect="Content" ObjectID="_1243177165" r:id="rId14"/>
        </w:object>
      </w:r>
    </w:p>
    <w:p w:rsidR="00CF46BD" w:rsidRPr="005E5A37" w:rsidRDefault="00CF46BD" w:rsidP="006A302D">
      <w:pPr>
        <w:rPr>
          <w:sz w:val="8"/>
          <w:szCs w:val="8"/>
        </w:rPr>
      </w:pPr>
      <w:r w:rsidRPr="005E5A37">
        <w:rPr>
          <w:noProof/>
          <w:sz w:val="8"/>
          <w:szCs w:val="8"/>
        </w:rPr>
        <w:drawing>
          <wp:inline distT="0" distB="0" distL="0" distR="0">
            <wp:extent cx="693934" cy="847725"/>
            <wp:effectExtent l="19050" t="0" r="0" b="0"/>
            <wp:docPr id="71" name="Obraz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17" cy="84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6BD" w:rsidRPr="005E5A37" w:rsidRDefault="008C695A" w:rsidP="006A302D">
      <w:pPr>
        <w:rPr>
          <w:i/>
          <w:sz w:val="8"/>
          <w:szCs w:val="8"/>
          <w:u w:val="single"/>
        </w:rPr>
      </w:pPr>
      <w:r w:rsidRPr="005E5A37">
        <w:rPr>
          <w:i/>
          <w:sz w:val="8"/>
          <w:szCs w:val="8"/>
          <w:u w:val="single"/>
        </w:rPr>
        <w:t xml:space="preserve">46. Zasada polaryzacji tranzyt </w:t>
      </w:r>
      <w:proofErr w:type="spellStart"/>
      <w:r w:rsidRPr="005E5A37">
        <w:rPr>
          <w:i/>
          <w:sz w:val="8"/>
          <w:szCs w:val="8"/>
          <w:u w:val="single"/>
        </w:rPr>
        <w:t>p-n-p</w:t>
      </w:r>
      <w:proofErr w:type="spellEnd"/>
      <w:r w:rsidRPr="005E5A37">
        <w:rPr>
          <w:i/>
          <w:sz w:val="8"/>
          <w:szCs w:val="8"/>
          <w:u w:val="single"/>
        </w:rPr>
        <w:t xml:space="preserve"> i </w:t>
      </w:r>
      <w:proofErr w:type="spellStart"/>
      <w:r w:rsidRPr="005E5A37">
        <w:rPr>
          <w:i/>
          <w:sz w:val="8"/>
          <w:szCs w:val="8"/>
          <w:u w:val="single"/>
        </w:rPr>
        <w:t>n-p-n</w:t>
      </w:r>
      <w:proofErr w:type="spellEnd"/>
    </w:p>
    <w:p w:rsidR="008C695A" w:rsidRPr="005E5A37" w:rsidRDefault="001964FE" w:rsidP="006A302D">
      <w:pPr>
        <w:rPr>
          <w:sz w:val="8"/>
          <w:szCs w:val="8"/>
        </w:rPr>
      </w:pPr>
      <w:r w:rsidRPr="005E5A37">
        <w:rPr>
          <w:sz w:val="8"/>
          <w:szCs w:val="8"/>
        </w:rPr>
        <w:t xml:space="preserve">zasada </w:t>
      </w:r>
      <w:r w:rsidR="00FB589F" w:rsidRPr="005E5A37">
        <w:rPr>
          <w:sz w:val="8"/>
          <w:szCs w:val="8"/>
        </w:rPr>
        <w:t>polaryzacji (zakres aktywny normalny)</w:t>
      </w:r>
    </w:p>
    <w:p w:rsidR="00FB589F" w:rsidRPr="005E5A37" w:rsidRDefault="00FB589F" w:rsidP="006A302D">
      <w:pPr>
        <w:rPr>
          <w:sz w:val="8"/>
          <w:szCs w:val="8"/>
        </w:rPr>
      </w:pPr>
      <w:proofErr w:type="spellStart"/>
      <w:r w:rsidRPr="005E5A37">
        <w:rPr>
          <w:sz w:val="8"/>
          <w:szCs w:val="8"/>
        </w:rPr>
        <w:t>UE-potencjał</w:t>
      </w:r>
      <w:proofErr w:type="spellEnd"/>
      <w:r w:rsidRPr="005E5A37">
        <w:rPr>
          <w:sz w:val="8"/>
          <w:szCs w:val="8"/>
        </w:rPr>
        <w:t xml:space="preserve"> emitera</w:t>
      </w:r>
    </w:p>
    <w:p w:rsidR="00FB589F" w:rsidRPr="005E5A37" w:rsidRDefault="00FB589F" w:rsidP="006A302D">
      <w:pPr>
        <w:rPr>
          <w:sz w:val="8"/>
          <w:szCs w:val="8"/>
        </w:rPr>
      </w:pPr>
      <w:proofErr w:type="spellStart"/>
      <w:r w:rsidRPr="005E5A37">
        <w:rPr>
          <w:sz w:val="8"/>
          <w:szCs w:val="8"/>
        </w:rPr>
        <w:t>UB-pot</w:t>
      </w:r>
      <w:proofErr w:type="spellEnd"/>
      <w:r w:rsidRPr="005E5A37">
        <w:rPr>
          <w:sz w:val="8"/>
          <w:szCs w:val="8"/>
        </w:rPr>
        <w:t xml:space="preserve"> bazy</w:t>
      </w:r>
    </w:p>
    <w:p w:rsidR="00FB589F" w:rsidRPr="005E5A37" w:rsidRDefault="00FB589F" w:rsidP="006A302D">
      <w:pPr>
        <w:rPr>
          <w:sz w:val="8"/>
          <w:szCs w:val="8"/>
        </w:rPr>
      </w:pPr>
      <w:proofErr w:type="spellStart"/>
      <w:r w:rsidRPr="005E5A37">
        <w:rPr>
          <w:sz w:val="8"/>
          <w:szCs w:val="8"/>
        </w:rPr>
        <w:t>UC-pot</w:t>
      </w:r>
      <w:proofErr w:type="spellEnd"/>
      <w:r w:rsidRPr="005E5A37">
        <w:rPr>
          <w:sz w:val="8"/>
          <w:szCs w:val="8"/>
        </w:rPr>
        <w:t xml:space="preserve"> kolektora</w:t>
      </w:r>
    </w:p>
    <w:p w:rsidR="00FB589F" w:rsidRPr="005E5A37" w:rsidRDefault="00FB589F" w:rsidP="006A302D">
      <w:pPr>
        <w:rPr>
          <w:sz w:val="8"/>
          <w:szCs w:val="8"/>
        </w:rPr>
      </w:pPr>
      <w:proofErr w:type="spellStart"/>
      <w:r w:rsidRPr="005E5A37">
        <w:rPr>
          <w:sz w:val="8"/>
          <w:szCs w:val="8"/>
        </w:rPr>
        <w:t>p-n-p</w:t>
      </w:r>
      <w:proofErr w:type="spellEnd"/>
      <w:r w:rsidRPr="005E5A37">
        <w:rPr>
          <w:sz w:val="8"/>
          <w:szCs w:val="8"/>
        </w:rPr>
        <w:t xml:space="preserve"> (</w:t>
      </w:r>
      <w:proofErr w:type="spellStart"/>
      <w:r w:rsidRPr="005E5A37">
        <w:rPr>
          <w:sz w:val="8"/>
          <w:szCs w:val="8"/>
        </w:rPr>
        <w:t>U</w:t>
      </w:r>
      <w:r w:rsidRPr="005E5A37">
        <w:rPr>
          <w:sz w:val="8"/>
          <w:szCs w:val="8"/>
          <w:vertAlign w:val="subscript"/>
        </w:rPr>
        <w:t>E</w:t>
      </w:r>
      <w:r w:rsidRPr="005E5A37">
        <w:rPr>
          <w:sz w:val="8"/>
          <w:szCs w:val="8"/>
        </w:rPr>
        <w:t>&gt;U</w:t>
      </w:r>
      <w:r w:rsidRPr="005E5A37">
        <w:rPr>
          <w:sz w:val="8"/>
          <w:szCs w:val="8"/>
          <w:vertAlign w:val="subscript"/>
        </w:rPr>
        <w:t>B</w:t>
      </w:r>
      <w:r w:rsidRPr="005E5A37">
        <w:rPr>
          <w:sz w:val="8"/>
          <w:szCs w:val="8"/>
        </w:rPr>
        <w:t>&gt;U</w:t>
      </w:r>
      <w:r w:rsidRPr="005E5A37">
        <w:rPr>
          <w:sz w:val="8"/>
          <w:szCs w:val="8"/>
          <w:vertAlign w:val="subscript"/>
        </w:rPr>
        <w:t>C</w:t>
      </w:r>
      <w:proofErr w:type="spellEnd"/>
      <w:r w:rsidRPr="005E5A37">
        <w:rPr>
          <w:sz w:val="8"/>
          <w:szCs w:val="8"/>
        </w:rPr>
        <w:t>)</w:t>
      </w:r>
    </w:p>
    <w:p w:rsidR="00FB589F" w:rsidRPr="005E5A37" w:rsidRDefault="00FB589F" w:rsidP="006A302D">
      <w:pPr>
        <w:rPr>
          <w:sz w:val="8"/>
          <w:szCs w:val="8"/>
        </w:rPr>
      </w:pPr>
      <w:proofErr w:type="spellStart"/>
      <w:r w:rsidRPr="005E5A37">
        <w:rPr>
          <w:sz w:val="8"/>
          <w:szCs w:val="8"/>
        </w:rPr>
        <w:t>n-p-n</w:t>
      </w:r>
      <w:proofErr w:type="spellEnd"/>
      <w:r w:rsidRPr="005E5A37">
        <w:rPr>
          <w:sz w:val="8"/>
          <w:szCs w:val="8"/>
        </w:rPr>
        <w:t xml:space="preserve"> (</w:t>
      </w:r>
      <w:proofErr w:type="spellStart"/>
      <w:r w:rsidRPr="005E5A37">
        <w:rPr>
          <w:sz w:val="8"/>
          <w:szCs w:val="8"/>
        </w:rPr>
        <w:t>U</w:t>
      </w:r>
      <w:r w:rsidRPr="005E5A37">
        <w:rPr>
          <w:sz w:val="8"/>
          <w:szCs w:val="8"/>
          <w:vertAlign w:val="subscript"/>
        </w:rPr>
        <w:t>E</w:t>
      </w:r>
      <w:r w:rsidRPr="005E5A37">
        <w:rPr>
          <w:sz w:val="8"/>
          <w:szCs w:val="8"/>
        </w:rPr>
        <w:t>&lt;U</w:t>
      </w:r>
      <w:r w:rsidRPr="005E5A37">
        <w:rPr>
          <w:sz w:val="8"/>
          <w:szCs w:val="8"/>
          <w:vertAlign w:val="subscript"/>
        </w:rPr>
        <w:t>B</w:t>
      </w:r>
      <w:r w:rsidRPr="005E5A37">
        <w:rPr>
          <w:sz w:val="8"/>
          <w:szCs w:val="8"/>
        </w:rPr>
        <w:t>&lt;U</w:t>
      </w:r>
      <w:r w:rsidRPr="005E5A37">
        <w:rPr>
          <w:sz w:val="8"/>
          <w:szCs w:val="8"/>
          <w:vertAlign w:val="subscript"/>
        </w:rPr>
        <w:t>C</w:t>
      </w:r>
      <w:proofErr w:type="spellEnd"/>
      <w:r w:rsidRPr="005E5A37">
        <w:rPr>
          <w:sz w:val="8"/>
          <w:szCs w:val="8"/>
        </w:rPr>
        <w:t>)</w:t>
      </w:r>
    </w:p>
    <w:p w:rsidR="00FB589F" w:rsidRPr="005E5A37" w:rsidRDefault="008C3BDD" w:rsidP="006A302D">
      <w:pPr>
        <w:rPr>
          <w:i/>
          <w:sz w:val="8"/>
          <w:szCs w:val="8"/>
          <w:u w:val="single"/>
        </w:rPr>
      </w:pPr>
      <w:r w:rsidRPr="005E5A37">
        <w:rPr>
          <w:i/>
          <w:sz w:val="8"/>
          <w:szCs w:val="8"/>
          <w:u w:val="single"/>
        </w:rPr>
        <w:t>47. Współczynnik wzmocnienia</w:t>
      </w:r>
    </w:p>
    <w:p w:rsidR="008C3BDD" w:rsidRPr="005E5A37" w:rsidRDefault="008C3BDD" w:rsidP="006A302D">
      <w:pPr>
        <w:rPr>
          <w:sz w:val="8"/>
          <w:szCs w:val="8"/>
        </w:rPr>
      </w:pPr>
      <w:proofErr w:type="spellStart"/>
      <w:r w:rsidRPr="005E5A37">
        <w:rPr>
          <w:sz w:val="8"/>
          <w:szCs w:val="8"/>
        </w:rPr>
        <w:t>Ukł</w:t>
      </w:r>
      <w:proofErr w:type="spellEnd"/>
      <w:r w:rsidRPr="005E5A37">
        <w:rPr>
          <w:sz w:val="8"/>
          <w:szCs w:val="8"/>
        </w:rPr>
        <w:t xml:space="preserve"> OB. –duża </w:t>
      </w:r>
      <w:proofErr w:type="spellStart"/>
      <w:r w:rsidRPr="005E5A37">
        <w:rPr>
          <w:sz w:val="8"/>
          <w:szCs w:val="8"/>
        </w:rPr>
        <w:t>częstot</w:t>
      </w:r>
      <w:proofErr w:type="spellEnd"/>
      <w:r w:rsidRPr="005E5A37">
        <w:rPr>
          <w:sz w:val="8"/>
          <w:szCs w:val="8"/>
        </w:rPr>
        <w:t xml:space="preserve"> pracy (&gt;</w:t>
      </w:r>
      <w:proofErr w:type="spellStart"/>
      <w:r w:rsidRPr="005E5A37">
        <w:rPr>
          <w:sz w:val="8"/>
          <w:szCs w:val="8"/>
        </w:rPr>
        <w:t>MHz</w:t>
      </w:r>
      <w:proofErr w:type="spellEnd"/>
      <w:r w:rsidRPr="005E5A37">
        <w:rPr>
          <w:sz w:val="8"/>
          <w:szCs w:val="8"/>
        </w:rPr>
        <w:t>)</w:t>
      </w:r>
    </w:p>
    <w:p w:rsidR="008C3BDD" w:rsidRPr="005E5A37" w:rsidRDefault="005E5A37" w:rsidP="006A302D">
      <w:pPr>
        <w:rPr>
          <w:sz w:val="8"/>
          <w:szCs w:val="8"/>
        </w:rPr>
      </w:pPr>
      <w:r w:rsidRPr="005E5A37">
        <w:rPr>
          <w:position w:val="-30"/>
          <w:sz w:val="8"/>
          <w:szCs w:val="8"/>
        </w:rPr>
        <w:object w:dxaOrig="1800" w:dyaOrig="700">
          <v:shape id="_x0000_i1028" type="#_x0000_t75" style="width:49.5pt;height:19.5pt" o:ole="">
            <v:imagedata r:id="rId16" o:title=""/>
          </v:shape>
          <o:OLEObject Type="Embed" ProgID="Equation.3" ShapeID="_x0000_i1028" DrawAspect="Content" ObjectID="_1243177166" r:id="rId17"/>
        </w:object>
      </w:r>
    </w:p>
    <w:p w:rsidR="008C3BDD" w:rsidRPr="005E5A37" w:rsidRDefault="008C3BDD" w:rsidP="006A302D">
      <w:pPr>
        <w:rPr>
          <w:sz w:val="8"/>
          <w:szCs w:val="8"/>
        </w:rPr>
      </w:pPr>
      <w:proofErr w:type="spellStart"/>
      <w:r w:rsidRPr="005E5A37">
        <w:rPr>
          <w:sz w:val="8"/>
          <w:szCs w:val="8"/>
        </w:rPr>
        <w:t>Ukł</w:t>
      </w:r>
      <w:proofErr w:type="spellEnd"/>
      <w:r w:rsidRPr="005E5A37">
        <w:rPr>
          <w:sz w:val="8"/>
          <w:szCs w:val="8"/>
        </w:rPr>
        <w:t xml:space="preserve"> OE - b duże wzmocnienie mocy (ok. 20 000)</w:t>
      </w:r>
    </w:p>
    <w:p w:rsidR="008C3BDD" w:rsidRPr="005E5A37" w:rsidRDefault="005E5A37" w:rsidP="006A302D">
      <w:pPr>
        <w:rPr>
          <w:sz w:val="8"/>
          <w:szCs w:val="8"/>
        </w:rPr>
      </w:pPr>
      <w:r w:rsidRPr="005E5A37">
        <w:rPr>
          <w:position w:val="-30"/>
          <w:sz w:val="8"/>
          <w:szCs w:val="8"/>
        </w:rPr>
        <w:object w:dxaOrig="3680" w:dyaOrig="700">
          <v:shape id="_x0000_i1029" type="#_x0000_t75" style="width:89.25pt;height:17.25pt" o:ole="">
            <v:imagedata r:id="rId18" o:title=""/>
          </v:shape>
          <o:OLEObject Type="Embed" ProgID="Equation.3" ShapeID="_x0000_i1029" DrawAspect="Content" ObjectID="_1243177167" r:id="rId19"/>
        </w:object>
      </w:r>
    </w:p>
    <w:p w:rsidR="008C3BDD" w:rsidRPr="005E5A37" w:rsidRDefault="00713785" w:rsidP="006A302D">
      <w:pPr>
        <w:rPr>
          <w:sz w:val="8"/>
          <w:szCs w:val="8"/>
        </w:rPr>
      </w:pPr>
      <w:proofErr w:type="spellStart"/>
      <w:r w:rsidRPr="005E5A37">
        <w:rPr>
          <w:sz w:val="8"/>
          <w:szCs w:val="8"/>
        </w:rPr>
        <w:t>Ukł</w:t>
      </w:r>
      <w:proofErr w:type="spellEnd"/>
      <w:r w:rsidRPr="005E5A37">
        <w:rPr>
          <w:sz w:val="8"/>
          <w:szCs w:val="8"/>
        </w:rPr>
        <w:t xml:space="preserve"> OC – duża </w:t>
      </w:r>
      <w:proofErr w:type="spellStart"/>
      <w:r w:rsidRPr="005E5A37">
        <w:rPr>
          <w:sz w:val="8"/>
          <w:szCs w:val="8"/>
        </w:rPr>
        <w:t>rezyst</w:t>
      </w:r>
      <w:proofErr w:type="spellEnd"/>
      <w:r w:rsidRPr="005E5A37">
        <w:rPr>
          <w:sz w:val="8"/>
          <w:szCs w:val="8"/>
        </w:rPr>
        <w:t xml:space="preserve"> wejściowa (ok. 200 </w:t>
      </w:r>
      <w:proofErr w:type="spellStart"/>
      <w:r w:rsidRPr="005E5A37">
        <w:rPr>
          <w:sz w:val="8"/>
          <w:szCs w:val="8"/>
        </w:rPr>
        <w:t>kΩ</w:t>
      </w:r>
      <w:proofErr w:type="spellEnd"/>
      <w:r w:rsidRPr="005E5A37">
        <w:rPr>
          <w:sz w:val="8"/>
          <w:szCs w:val="8"/>
        </w:rPr>
        <w:t>)</w:t>
      </w:r>
    </w:p>
    <w:p w:rsidR="007934EA" w:rsidRDefault="005E5A37" w:rsidP="006A302D">
      <w:pPr>
        <w:rPr>
          <w:position w:val="-30"/>
          <w:sz w:val="8"/>
          <w:szCs w:val="8"/>
        </w:rPr>
      </w:pPr>
      <w:r w:rsidRPr="005E5A37">
        <w:rPr>
          <w:position w:val="-30"/>
          <w:sz w:val="8"/>
          <w:szCs w:val="8"/>
        </w:rPr>
        <w:object w:dxaOrig="3860" w:dyaOrig="700">
          <v:shape id="_x0000_i1030" type="#_x0000_t75" style="width:99.75pt;height:18pt" o:ole="">
            <v:imagedata r:id="rId20" o:title=""/>
          </v:shape>
          <o:OLEObject Type="Embed" ProgID="Equation.3" ShapeID="_x0000_i1030" DrawAspect="Content" ObjectID="_1243177168" r:id="rId21"/>
        </w:object>
      </w:r>
    </w:p>
    <w:p w:rsidR="005E5A37" w:rsidRDefault="005E5A37" w:rsidP="006A302D">
      <w:pPr>
        <w:rPr>
          <w:position w:val="-30"/>
          <w:sz w:val="8"/>
          <w:szCs w:val="8"/>
        </w:rPr>
      </w:pPr>
    </w:p>
    <w:p w:rsidR="005E5A37" w:rsidRDefault="005E5A37" w:rsidP="006A302D">
      <w:pPr>
        <w:rPr>
          <w:position w:val="-30"/>
          <w:sz w:val="8"/>
          <w:szCs w:val="8"/>
        </w:rPr>
      </w:pPr>
    </w:p>
    <w:p w:rsidR="005E5A37" w:rsidRDefault="005E5A37" w:rsidP="006A302D">
      <w:pPr>
        <w:rPr>
          <w:position w:val="-30"/>
          <w:sz w:val="8"/>
          <w:szCs w:val="8"/>
        </w:rPr>
      </w:pPr>
    </w:p>
    <w:p w:rsidR="005E5A37" w:rsidRDefault="005E5A37" w:rsidP="006A302D">
      <w:pPr>
        <w:rPr>
          <w:position w:val="-30"/>
          <w:sz w:val="8"/>
          <w:szCs w:val="8"/>
        </w:rPr>
      </w:pPr>
    </w:p>
    <w:p w:rsidR="005E5A37" w:rsidRDefault="005E5A37" w:rsidP="006A302D">
      <w:pPr>
        <w:rPr>
          <w:position w:val="-30"/>
          <w:sz w:val="8"/>
          <w:szCs w:val="8"/>
        </w:rPr>
      </w:pPr>
    </w:p>
    <w:p w:rsidR="005E5A37" w:rsidRDefault="005E5A37" w:rsidP="006A302D">
      <w:pPr>
        <w:rPr>
          <w:position w:val="-30"/>
          <w:sz w:val="8"/>
          <w:szCs w:val="8"/>
        </w:rPr>
      </w:pPr>
    </w:p>
    <w:p w:rsidR="005E5A37" w:rsidRDefault="005E5A37" w:rsidP="006A302D">
      <w:pPr>
        <w:rPr>
          <w:position w:val="-30"/>
          <w:sz w:val="8"/>
          <w:szCs w:val="8"/>
        </w:rPr>
      </w:pPr>
    </w:p>
    <w:p w:rsidR="005E5A37" w:rsidRDefault="005E5A37" w:rsidP="006A302D">
      <w:pPr>
        <w:rPr>
          <w:position w:val="-30"/>
          <w:sz w:val="8"/>
          <w:szCs w:val="8"/>
        </w:rPr>
      </w:pPr>
    </w:p>
    <w:p w:rsidR="005E5A37" w:rsidRDefault="005E5A37" w:rsidP="006A302D">
      <w:pPr>
        <w:rPr>
          <w:position w:val="-30"/>
          <w:sz w:val="8"/>
          <w:szCs w:val="8"/>
        </w:rPr>
      </w:pPr>
    </w:p>
    <w:p w:rsidR="005E5A37" w:rsidRPr="005E5A37" w:rsidRDefault="005E5A37" w:rsidP="006A302D">
      <w:pPr>
        <w:rPr>
          <w:sz w:val="8"/>
          <w:szCs w:val="8"/>
        </w:rPr>
      </w:pPr>
    </w:p>
    <w:p w:rsidR="007934EA" w:rsidRPr="005E5A37" w:rsidRDefault="007E240C" w:rsidP="006A302D">
      <w:pPr>
        <w:rPr>
          <w:i/>
          <w:sz w:val="8"/>
          <w:szCs w:val="8"/>
          <w:u w:val="single"/>
        </w:rPr>
      </w:pPr>
      <w:r w:rsidRPr="005E5A37">
        <w:rPr>
          <w:i/>
          <w:sz w:val="8"/>
          <w:szCs w:val="8"/>
          <w:u w:val="single"/>
        </w:rPr>
        <w:t xml:space="preserve">48. Rozkład </w:t>
      </w:r>
      <w:proofErr w:type="spellStart"/>
      <w:r w:rsidRPr="005E5A37">
        <w:rPr>
          <w:i/>
          <w:sz w:val="8"/>
          <w:szCs w:val="8"/>
          <w:u w:val="single"/>
        </w:rPr>
        <w:t>koncentr</w:t>
      </w:r>
      <w:proofErr w:type="spellEnd"/>
      <w:r w:rsidRPr="005E5A37">
        <w:rPr>
          <w:i/>
          <w:sz w:val="8"/>
          <w:szCs w:val="8"/>
          <w:u w:val="single"/>
        </w:rPr>
        <w:t xml:space="preserve"> noś </w:t>
      </w:r>
      <w:proofErr w:type="spellStart"/>
      <w:r w:rsidRPr="005E5A37">
        <w:rPr>
          <w:i/>
          <w:sz w:val="8"/>
          <w:szCs w:val="8"/>
          <w:u w:val="single"/>
        </w:rPr>
        <w:t>mniejsz</w:t>
      </w:r>
      <w:proofErr w:type="spellEnd"/>
      <w:r w:rsidRPr="005E5A37">
        <w:rPr>
          <w:i/>
          <w:sz w:val="8"/>
          <w:szCs w:val="8"/>
          <w:u w:val="single"/>
        </w:rPr>
        <w:t xml:space="preserve"> w bazie</w:t>
      </w:r>
    </w:p>
    <w:p w:rsidR="00BA114A" w:rsidRPr="005E5A37" w:rsidRDefault="000420CF" w:rsidP="006A302D">
      <w:pPr>
        <w:rPr>
          <w:sz w:val="8"/>
          <w:szCs w:val="8"/>
        </w:rPr>
      </w:pPr>
      <w:r w:rsidRPr="005E5A37">
        <w:rPr>
          <w:sz w:val="8"/>
          <w:szCs w:val="8"/>
        </w:rPr>
        <w:t>a) tylko dyfuzja (</w:t>
      </w:r>
      <w:proofErr w:type="spellStart"/>
      <w:r w:rsidRPr="005E5A37">
        <w:rPr>
          <w:sz w:val="8"/>
          <w:szCs w:val="8"/>
        </w:rPr>
        <w:t>tranz</w:t>
      </w:r>
      <w:proofErr w:type="spellEnd"/>
      <w:r w:rsidRPr="005E5A37">
        <w:rPr>
          <w:sz w:val="8"/>
          <w:szCs w:val="8"/>
        </w:rPr>
        <w:t xml:space="preserve"> </w:t>
      </w:r>
      <w:proofErr w:type="spellStart"/>
      <w:r w:rsidRPr="005E5A37">
        <w:rPr>
          <w:sz w:val="8"/>
          <w:szCs w:val="8"/>
        </w:rPr>
        <w:t>bezdryfowy</w:t>
      </w:r>
      <w:proofErr w:type="spellEnd"/>
      <w:r w:rsidRPr="005E5A37">
        <w:rPr>
          <w:sz w:val="8"/>
          <w:szCs w:val="8"/>
        </w:rPr>
        <w:t xml:space="preserve"> – z jednorodną bazą)</w:t>
      </w:r>
    </w:p>
    <w:p w:rsidR="000420CF" w:rsidRPr="005E5A37" w:rsidRDefault="005E5A37" w:rsidP="006A302D">
      <w:pPr>
        <w:rPr>
          <w:sz w:val="8"/>
          <w:szCs w:val="8"/>
        </w:rPr>
      </w:pPr>
      <w:r w:rsidRPr="005E5A37">
        <w:rPr>
          <w:position w:val="-62"/>
          <w:sz w:val="8"/>
          <w:szCs w:val="8"/>
        </w:rPr>
        <w:object w:dxaOrig="2220" w:dyaOrig="1359">
          <v:shape id="_x0000_i1031" type="#_x0000_t75" style="width:62.25pt;height:38.25pt" o:ole="">
            <v:imagedata r:id="rId22" o:title=""/>
          </v:shape>
          <o:OLEObject Type="Embed" ProgID="Equation.3" ShapeID="_x0000_i1031" DrawAspect="Content" ObjectID="_1243177169" r:id="rId23"/>
        </w:object>
      </w:r>
    </w:p>
    <w:p w:rsidR="00B317E5" w:rsidRPr="005E5A37" w:rsidRDefault="00B317E5" w:rsidP="006A302D">
      <w:pPr>
        <w:rPr>
          <w:sz w:val="8"/>
          <w:szCs w:val="8"/>
        </w:rPr>
      </w:pPr>
      <w:r w:rsidRPr="005E5A37">
        <w:rPr>
          <w:sz w:val="8"/>
          <w:szCs w:val="8"/>
        </w:rPr>
        <w:t>Rozkład liniowy</w:t>
      </w:r>
    </w:p>
    <w:p w:rsidR="00B317E5" w:rsidRPr="005E5A37" w:rsidRDefault="00B317E5" w:rsidP="006A302D">
      <w:pPr>
        <w:rPr>
          <w:sz w:val="8"/>
          <w:szCs w:val="8"/>
        </w:rPr>
      </w:pPr>
      <w:r w:rsidRPr="005E5A37">
        <w:rPr>
          <w:noProof/>
          <w:sz w:val="8"/>
          <w:szCs w:val="8"/>
        </w:rPr>
        <w:drawing>
          <wp:inline distT="0" distB="0" distL="0" distR="0">
            <wp:extent cx="989724" cy="762000"/>
            <wp:effectExtent l="19050" t="0" r="876" b="0"/>
            <wp:docPr id="86" name="Obraz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724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7E5" w:rsidRPr="005E5A37" w:rsidRDefault="00B317E5" w:rsidP="006A302D">
      <w:pPr>
        <w:rPr>
          <w:sz w:val="8"/>
          <w:szCs w:val="8"/>
        </w:rPr>
      </w:pPr>
      <w:r w:rsidRPr="005E5A37">
        <w:rPr>
          <w:sz w:val="8"/>
          <w:szCs w:val="8"/>
        </w:rPr>
        <w:t>b)przewaga unoszenia (</w:t>
      </w:r>
      <w:proofErr w:type="spellStart"/>
      <w:r w:rsidRPr="005E5A37">
        <w:rPr>
          <w:sz w:val="8"/>
          <w:szCs w:val="8"/>
        </w:rPr>
        <w:t>tranz</w:t>
      </w:r>
      <w:proofErr w:type="spellEnd"/>
      <w:r w:rsidRPr="005E5A37">
        <w:rPr>
          <w:sz w:val="8"/>
          <w:szCs w:val="8"/>
        </w:rPr>
        <w:t xml:space="preserve"> dryf</w:t>
      </w:r>
      <w:r w:rsidR="00EC7A97" w:rsidRPr="005E5A37">
        <w:rPr>
          <w:sz w:val="8"/>
          <w:szCs w:val="8"/>
        </w:rPr>
        <w:t>t</w:t>
      </w:r>
      <w:r w:rsidRPr="005E5A37">
        <w:rPr>
          <w:sz w:val="8"/>
          <w:szCs w:val="8"/>
        </w:rPr>
        <w:t>owy)</w:t>
      </w:r>
    </w:p>
    <w:p w:rsidR="00B317E5" w:rsidRPr="005E5A37" w:rsidRDefault="005E5A37" w:rsidP="006A302D">
      <w:pPr>
        <w:rPr>
          <w:sz w:val="8"/>
          <w:szCs w:val="8"/>
        </w:rPr>
      </w:pPr>
      <w:r w:rsidRPr="005E5A37">
        <w:rPr>
          <w:position w:val="-106"/>
          <w:sz w:val="8"/>
          <w:szCs w:val="8"/>
        </w:rPr>
        <w:object w:dxaOrig="2020" w:dyaOrig="1820">
          <v:shape id="_x0000_i1032" type="#_x0000_t75" style="width:59.25pt;height:53.25pt" o:ole="">
            <v:imagedata r:id="rId25" o:title=""/>
          </v:shape>
          <o:OLEObject Type="Embed" ProgID="Equation.3" ShapeID="_x0000_i1032" DrawAspect="Content" ObjectID="_1243177170" r:id="rId26"/>
        </w:object>
      </w:r>
    </w:p>
    <w:p w:rsidR="00EC7A97" w:rsidRPr="005E5A37" w:rsidRDefault="001B6652" w:rsidP="006A302D">
      <w:pPr>
        <w:rPr>
          <w:sz w:val="8"/>
          <w:szCs w:val="8"/>
        </w:rPr>
      </w:pPr>
      <w:r w:rsidRPr="005E5A37">
        <w:rPr>
          <w:noProof/>
          <w:sz w:val="8"/>
          <w:szCs w:val="8"/>
        </w:rPr>
        <w:drawing>
          <wp:inline distT="0" distB="0" distL="0" distR="0">
            <wp:extent cx="857250" cy="498086"/>
            <wp:effectExtent l="19050" t="0" r="0" b="0"/>
            <wp:docPr id="100" name="Obraz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98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652" w:rsidRPr="005E5A37" w:rsidRDefault="00686841" w:rsidP="006A302D">
      <w:pPr>
        <w:rPr>
          <w:sz w:val="8"/>
          <w:szCs w:val="8"/>
        </w:rPr>
      </w:pPr>
      <w:r w:rsidRPr="005E5A37">
        <w:rPr>
          <w:sz w:val="8"/>
          <w:szCs w:val="8"/>
        </w:rPr>
        <w:t>c)</w:t>
      </w:r>
      <w:r w:rsidR="000D7BE3" w:rsidRPr="005E5A37">
        <w:rPr>
          <w:sz w:val="8"/>
          <w:szCs w:val="8"/>
        </w:rPr>
        <w:t>unoszenie i dyfuzja</w:t>
      </w:r>
    </w:p>
    <w:p w:rsidR="000D7BE3" w:rsidRPr="005E5A37" w:rsidRDefault="005E5A37" w:rsidP="006A302D">
      <w:pPr>
        <w:rPr>
          <w:sz w:val="8"/>
          <w:szCs w:val="8"/>
        </w:rPr>
      </w:pPr>
      <w:r w:rsidRPr="005E5A37">
        <w:rPr>
          <w:position w:val="-36"/>
          <w:sz w:val="8"/>
          <w:szCs w:val="8"/>
        </w:rPr>
        <w:object w:dxaOrig="3800" w:dyaOrig="840">
          <v:shape id="_x0000_i1033" type="#_x0000_t75" style="width:105.75pt;height:23.25pt" o:ole="">
            <v:imagedata r:id="rId28" o:title=""/>
          </v:shape>
          <o:OLEObject Type="Embed" ProgID="Equation.3" ShapeID="_x0000_i1033" DrawAspect="Content" ObjectID="_1243177171" r:id="rId29"/>
        </w:object>
      </w:r>
    </w:p>
    <w:p w:rsidR="004C3F17" w:rsidRPr="005E5A37" w:rsidRDefault="008E6846" w:rsidP="006A302D">
      <w:pPr>
        <w:rPr>
          <w:sz w:val="8"/>
          <w:szCs w:val="8"/>
        </w:rPr>
      </w:pPr>
      <w:r w:rsidRPr="005E5A37">
        <w:rPr>
          <w:noProof/>
          <w:sz w:val="8"/>
          <w:szCs w:val="8"/>
        </w:rPr>
        <w:drawing>
          <wp:inline distT="0" distB="0" distL="0" distR="0">
            <wp:extent cx="1162050" cy="675729"/>
            <wp:effectExtent l="1905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610" cy="676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9E" w:rsidRPr="005E5A37" w:rsidRDefault="00FE029E" w:rsidP="006A302D">
      <w:pPr>
        <w:rPr>
          <w:i/>
          <w:sz w:val="8"/>
          <w:szCs w:val="8"/>
          <w:u w:val="single"/>
        </w:rPr>
      </w:pPr>
      <w:r w:rsidRPr="005E5A37">
        <w:rPr>
          <w:i/>
          <w:sz w:val="8"/>
          <w:szCs w:val="8"/>
          <w:u w:val="single"/>
        </w:rPr>
        <w:t xml:space="preserve">49. </w:t>
      </w:r>
      <w:proofErr w:type="spellStart"/>
      <w:r w:rsidRPr="005E5A37">
        <w:rPr>
          <w:i/>
          <w:sz w:val="8"/>
          <w:szCs w:val="8"/>
          <w:u w:val="single"/>
        </w:rPr>
        <w:t>Charakt</w:t>
      </w:r>
      <w:proofErr w:type="spellEnd"/>
      <w:r w:rsidRPr="005E5A37">
        <w:rPr>
          <w:i/>
          <w:sz w:val="8"/>
          <w:szCs w:val="8"/>
          <w:u w:val="single"/>
        </w:rPr>
        <w:t xml:space="preserve"> statyczne tranzyt </w:t>
      </w:r>
      <w:proofErr w:type="spellStart"/>
      <w:r w:rsidRPr="005E5A37">
        <w:rPr>
          <w:i/>
          <w:sz w:val="8"/>
          <w:szCs w:val="8"/>
          <w:u w:val="single"/>
        </w:rPr>
        <w:t>bipolar</w:t>
      </w:r>
      <w:proofErr w:type="spellEnd"/>
      <w:r w:rsidRPr="005E5A37">
        <w:rPr>
          <w:i/>
          <w:sz w:val="8"/>
          <w:szCs w:val="8"/>
          <w:u w:val="single"/>
        </w:rPr>
        <w:t xml:space="preserve"> w </w:t>
      </w:r>
      <w:proofErr w:type="spellStart"/>
      <w:r w:rsidRPr="005E5A37">
        <w:rPr>
          <w:i/>
          <w:sz w:val="8"/>
          <w:szCs w:val="8"/>
          <w:u w:val="single"/>
        </w:rPr>
        <w:t>ukł</w:t>
      </w:r>
      <w:proofErr w:type="spellEnd"/>
      <w:r w:rsidRPr="005E5A37">
        <w:rPr>
          <w:i/>
          <w:sz w:val="8"/>
          <w:szCs w:val="8"/>
          <w:u w:val="single"/>
        </w:rPr>
        <w:t xml:space="preserve"> OB., </w:t>
      </w:r>
      <w:proofErr w:type="spellStart"/>
      <w:r w:rsidRPr="005E5A37">
        <w:rPr>
          <w:i/>
          <w:sz w:val="8"/>
          <w:szCs w:val="8"/>
          <w:u w:val="single"/>
        </w:rPr>
        <w:t>p-n-p</w:t>
      </w:r>
      <w:proofErr w:type="spellEnd"/>
    </w:p>
    <w:p w:rsidR="0086191B" w:rsidRPr="005E5A37" w:rsidRDefault="005E5A37" w:rsidP="006A302D">
      <w:pPr>
        <w:rPr>
          <w:sz w:val="8"/>
          <w:szCs w:val="8"/>
        </w:rPr>
      </w:pPr>
      <w:r w:rsidRPr="005E5A37">
        <w:rPr>
          <w:position w:val="-136"/>
          <w:sz w:val="8"/>
          <w:szCs w:val="8"/>
        </w:rPr>
        <w:object w:dxaOrig="2920" w:dyaOrig="2840">
          <v:shape id="_x0000_i1034" type="#_x0000_t75" style="width:82.5pt;height:80.25pt" o:ole="">
            <v:imagedata r:id="rId31" o:title=""/>
          </v:shape>
          <o:OLEObject Type="Embed" ProgID="Equation.3" ShapeID="_x0000_i1034" DrawAspect="Content" ObjectID="_1243177172" r:id="rId32"/>
        </w:object>
      </w:r>
      <w:r w:rsidR="00FE029E" w:rsidRPr="005E5A37">
        <w:rPr>
          <w:sz w:val="8"/>
          <w:szCs w:val="8"/>
        </w:rPr>
        <w:t xml:space="preserve"> </w:t>
      </w:r>
    </w:p>
    <w:p w:rsidR="0086191B" w:rsidRPr="005E5A37" w:rsidRDefault="00FE2000" w:rsidP="006A302D">
      <w:pPr>
        <w:rPr>
          <w:i/>
          <w:sz w:val="8"/>
          <w:szCs w:val="8"/>
          <w:u w:val="single"/>
        </w:rPr>
      </w:pPr>
      <w:r w:rsidRPr="005E5A37">
        <w:rPr>
          <w:i/>
          <w:sz w:val="8"/>
          <w:szCs w:val="8"/>
          <w:u w:val="single"/>
        </w:rPr>
        <w:t xml:space="preserve">50. </w:t>
      </w:r>
      <w:proofErr w:type="spellStart"/>
      <w:r w:rsidRPr="005E5A37">
        <w:rPr>
          <w:i/>
          <w:sz w:val="8"/>
          <w:szCs w:val="8"/>
          <w:u w:val="single"/>
        </w:rPr>
        <w:t>Charakt</w:t>
      </w:r>
      <w:proofErr w:type="spellEnd"/>
      <w:r w:rsidRPr="005E5A37">
        <w:rPr>
          <w:i/>
          <w:sz w:val="8"/>
          <w:szCs w:val="8"/>
          <w:u w:val="single"/>
        </w:rPr>
        <w:t xml:space="preserve"> statyczne tranzyt </w:t>
      </w:r>
      <w:proofErr w:type="spellStart"/>
      <w:r w:rsidRPr="005E5A37">
        <w:rPr>
          <w:i/>
          <w:sz w:val="8"/>
          <w:szCs w:val="8"/>
          <w:u w:val="single"/>
        </w:rPr>
        <w:t>bipolar</w:t>
      </w:r>
      <w:proofErr w:type="spellEnd"/>
      <w:r w:rsidRPr="005E5A37">
        <w:rPr>
          <w:i/>
          <w:sz w:val="8"/>
          <w:szCs w:val="8"/>
          <w:u w:val="single"/>
        </w:rPr>
        <w:t xml:space="preserve"> w </w:t>
      </w:r>
      <w:proofErr w:type="spellStart"/>
      <w:r w:rsidRPr="005E5A37">
        <w:rPr>
          <w:i/>
          <w:sz w:val="8"/>
          <w:szCs w:val="8"/>
          <w:u w:val="single"/>
        </w:rPr>
        <w:t>ukł</w:t>
      </w:r>
      <w:proofErr w:type="spellEnd"/>
      <w:r w:rsidRPr="005E5A37">
        <w:rPr>
          <w:i/>
          <w:sz w:val="8"/>
          <w:szCs w:val="8"/>
          <w:u w:val="single"/>
        </w:rPr>
        <w:t xml:space="preserve"> OE </w:t>
      </w:r>
      <w:proofErr w:type="spellStart"/>
      <w:r w:rsidRPr="005E5A37">
        <w:rPr>
          <w:i/>
          <w:sz w:val="8"/>
          <w:szCs w:val="8"/>
          <w:u w:val="single"/>
        </w:rPr>
        <w:t>n-p-n</w:t>
      </w:r>
      <w:proofErr w:type="spellEnd"/>
    </w:p>
    <w:p w:rsidR="00FE2000" w:rsidRPr="005E5A37" w:rsidRDefault="00761A44" w:rsidP="006A302D">
      <w:pPr>
        <w:rPr>
          <w:sz w:val="8"/>
          <w:szCs w:val="8"/>
        </w:rPr>
      </w:pPr>
      <w:r w:rsidRPr="005E5A37">
        <w:rPr>
          <w:noProof/>
          <w:sz w:val="8"/>
          <w:szCs w:val="8"/>
        </w:rPr>
        <w:drawing>
          <wp:inline distT="0" distB="0" distL="0" distR="0">
            <wp:extent cx="1162050" cy="1168615"/>
            <wp:effectExtent l="19050" t="0" r="0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659" cy="1170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00" w:rsidRPr="005E5A37" w:rsidRDefault="00FE2000" w:rsidP="006A302D">
      <w:pPr>
        <w:rPr>
          <w:i/>
          <w:sz w:val="8"/>
          <w:szCs w:val="8"/>
          <w:u w:val="single"/>
        </w:rPr>
      </w:pPr>
      <w:r w:rsidRPr="005E5A37">
        <w:rPr>
          <w:i/>
          <w:sz w:val="8"/>
          <w:szCs w:val="8"/>
          <w:u w:val="single"/>
        </w:rPr>
        <w:t>51. Podstawowe parametry statyczne tranzystora bipolarnego</w:t>
      </w:r>
    </w:p>
    <w:p w:rsidR="00FE2000" w:rsidRPr="005E5A37" w:rsidRDefault="004B66CD" w:rsidP="006A302D">
      <w:pPr>
        <w:rPr>
          <w:sz w:val="8"/>
          <w:szCs w:val="8"/>
        </w:rPr>
      </w:pPr>
      <w:r w:rsidRPr="005E5A37">
        <w:rPr>
          <w:sz w:val="8"/>
          <w:szCs w:val="8"/>
        </w:rPr>
        <w:t>- współ wzmocnienia prądowego (</w:t>
      </w:r>
      <w:proofErr w:type="spellStart"/>
      <w:r w:rsidRPr="005E5A37">
        <w:rPr>
          <w:sz w:val="8"/>
          <w:szCs w:val="8"/>
        </w:rPr>
        <w:t>α,β</w:t>
      </w:r>
      <w:proofErr w:type="spellEnd"/>
      <w:r w:rsidRPr="005E5A37">
        <w:rPr>
          <w:sz w:val="8"/>
          <w:szCs w:val="8"/>
        </w:rPr>
        <w:t>)</w:t>
      </w:r>
    </w:p>
    <w:p w:rsidR="004B66CD" w:rsidRPr="005E5A37" w:rsidRDefault="004B66CD" w:rsidP="006A302D">
      <w:pPr>
        <w:rPr>
          <w:sz w:val="8"/>
          <w:szCs w:val="8"/>
        </w:rPr>
      </w:pPr>
      <w:r w:rsidRPr="005E5A37">
        <w:rPr>
          <w:sz w:val="8"/>
          <w:szCs w:val="8"/>
        </w:rPr>
        <w:t xml:space="preserve">-max moc ad misyjna </w:t>
      </w:r>
      <w:proofErr w:type="spellStart"/>
      <w:r w:rsidRPr="005E5A37">
        <w:rPr>
          <w:sz w:val="8"/>
          <w:szCs w:val="8"/>
        </w:rPr>
        <w:t>P</w:t>
      </w:r>
      <w:r w:rsidRPr="005E5A37">
        <w:rPr>
          <w:sz w:val="8"/>
          <w:szCs w:val="8"/>
          <w:vertAlign w:val="subscript"/>
        </w:rPr>
        <w:t>a</w:t>
      </w:r>
      <w:r w:rsidRPr="005E5A37">
        <w:rPr>
          <w:sz w:val="8"/>
          <w:szCs w:val="8"/>
        </w:rPr>
        <w:t>=I</w:t>
      </w:r>
      <w:r w:rsidRPr="005E5A37">
        <w:rPr>
          <w:sz w:val="8"/>
          <w:szCs w:val="8"/>
          <w:vertAlign w:val="subscript"/>
        </w:rPr>
        <w:t>c</w:t>
      </w:r>
      <w:r w:rsidRPr="005E5A37">
        <w:rPr>
          <w:sz w:val="8"/>
          <w:szCs w:val="8"/>
        </w:rPr>
        <w:t>*U</w:t>
      </w:r>
      <w:r w:rsidRPr="005E5A37">
        <w:rPr>
          <w:sz w:val="8"/>
          <w:szCs w:val="8"/>
          <w:vertAlign w:val="subscript"/>
        </w:rPr>
        <w:t>wy</w:t>
      </w:r>
      <w:proofErr w:type="spellEnd"/>
    </w:p>
    <w:p w:rsidR="004B66CD" w:rsidRPr="005E5A37" w:rsidRDefault="006C2F12" w:rsidP="006A302D">
      <w:pPr>
        <w:rPr>
          <w:sz w:val="8"/>
          <w:szCs w:val="8"/>
        </w:rPr>
      </w:pPr>
      <w:r w:rsidRPr="005E5A37">
        <w:rPr>
          <w:sz w:val="8"/>
          <w:szCs w:val="8"/>
        </w:rPr>
        <w:t xml:space="preserve">-max prąd kolektora </w:t>
      </w:r>
      <w:proofErr w:type="spellStart"/>
      <w:r w:rsidRPr="005E5A37">
        <w:rPr>
          <w:sz w:val="8"/>
          <w:szCs w:val="8"/>
        </w:rPr>
        <w:t>I</w:t>
      </w:r>
      <w:r w:rsidRPr="005E5A37">
        <w:rPr>
          <w:sz w:val="8"/>
          <w:szCs w:val="8"/>
          <w:vertAlign w:val="subscript"/>
        </w:rPr>
        <w:t>Cmax</w:t>
      </w:r>
      <w:proofErr w:type="spellEnd"/>
    </w:p>
    <w:p w:rsidR="006C2F12" w:rsidRPr="005E5A37" w:rsidRDefault="00A50C89" w:rsidP="006A302D">
      <w:pPr>
        <w:rPr>
          <w:sz w:val="8"/>
          <w:szCs w:val="8"/>
        </w:rPr>
      </w:pPr>
      <w:r w:rsidRPr="005E5A37">
        <w:rPr>
          <w:sz w:val="8"/>
          <w:szCs w:val="8"/>
        </w:rPr>
        <w:t>-max nap U</w:t>
      </w:r>
      <w:r w:rsidRPr="005E5A37">
        <w:rPr>
          <w:sz w:val="8"/>
          <w:szCs w:val="8"/>
          <w:vertAlign w:val="subscript"/>
        </w:rPr>
        <w:t>CE</w:t>
      </w:r>
      <w:r w:rsidRPr="005E5A37">
        <w:rPr>
          <w:sz w:val="8"/>
          <w:szCs w:val="8"/>
        </w:rPr>
        <w:t xml:space="preserve"> i U</w:t>
      </w:r>
      <w:r w:rsidRPr="005E5A37">
        <w:rPr>
          <w:sz w:val="8"/>
          <w:szCs w:val="8"/>
          <w:vertAlign w:val="subscript"/>
        </w:rPr>
        <w:t>CB</w:t>
      </w:r>
      <w:r w:rsidRPr="005E5A37">
        <w:rPr>
          <w:sz w:val="8"/>
          <w:szCs w:val="8"/>
        </w:rPr>
        <w:t xml:space="preserve"> (groźba przebicia złącza kolektorowego)</w:t>
      </w:r>
    </w:p>
    <w:p w:rsidR="005B1EA6" w:rsidRPr="005E5A37" w:rsidRDefault="005B1EA6" w:rsidP="006A302D">
      <w:pPr>
        <w:rPr>
          <w:sz w:val="8"/>
          <w:szCs w:val="8"/>
        </w:rPr>
      </w:pPr>
      <w:r w:rsidRPr="005E5A37">
        <w:rPr>
          <w:sz w:val="8"/>
          <w:szCs w:val="8"/>
        </w:rPr>
        <w:t>-nap nasycenia (min wart nap U</w:t>
      </w:r>
      <w:r w:rsidRPr="005E5A37">
        <w:rPr>
          <w:sz w:val="8"/>
          <w:szCs w:val="8"/>
          <w:vertAlign w:val="subscript"/>
        </w:rPr>
        <w:t>CE</w:t>
      </w:r>
      <w:r w:rsidRPr="005E5A37">
        <w:rPr>
          <w:sz w:val="8"/>
          <w:szCs w:val="8"/>
        </w:rPr>
        <w:t>)</w:t>
      </w:r>
    </w:p>
    <w:p w:rsidR="005B1EA6" w:rsidRPr="005E5A37" w:rsidRDefault="00F95C1A" w:rsidP="006A302D">
      <w:pPr>
        <w:rPr>
          <w:sz w:val="8"/>
          <w:szCs w:val="8"/>
        </w:rPr>
      </w:pPr>
      <w:r w:rsidRPr="005E5A37">
        <w:rPr>
          <w:sz w:val="8"/>
          <w:szCs w:val="8"/>
        </w:rPr>
        <w:t>-prądy zerowe (granica zakresu aktywnego i odcięcia)</w:t>
      </w:r>
    </w:p>
    <w:p w:rsidR="00B50951" w:rsidRPr="005E5A37" w:rsidRDefault="00B50951" w:rsidP="006A302D">
      <w:pPr>
        <w:rPr>
          <w:i/>
          <w:sz w:val="8"/>
          <w:szCs w:val="8"/>
          <w:u w:val="single"/>
        </w:rPr>
      </w:pPr>
      <w:r w:rsidRPr="005E5A37">
        <w:rPr>
          <w:i/>
          <w:sz w:val="8"/>
          <w:szCs w:val="8"/>
          <w:u w:val="single"/>
        </w:rPr>
        <w:t>52.Prądy zerowe</w:t>
      </w:r>
    </w:p>
    <w:p w:rsidR="00B50951" w:rsidRPr="005E5A37" w:rsidRDefault="006D5831" w:rsidP="006A302D">
      <w:pPr>
        <w:rPr>
          <w:sz w:val="8"/>
          <w:szCs w:val="8"/>
        </w:rPr>
      </w:pPr>
      <w:r w:rsidRPr="005E5A37">
        <w:rPr>
          <w:sz w:val="8"/>
          <w:szCs w:val="8"/>
        </w:rPr>
        <w:t xml:space="preserve">To prąd płynący przez </w:t>
      </w:r>
      <w:proofErr w:type="spellStart"/>
      <w:r w:rsidRPr="005E5A37">
        <w:rPr>
          <w:sz w:val="8"/>
          <w:szCs w:val="8"/>
        </w:rPr>
        <w:t>tranz</w:t>
      </w:r>
      <w:proofErr w:type="spellEnd"/>
      <w:r w:rsidRPr="005E5A37">
        <w:rPr>
          <w:sz w:val="8"/>
          <w:szCs w:val="8"/>
        </w:rPr>
        <w:t xml:space="preserve"> w </w:t>
      </w:r>
      <w:proofErr w:type="spellStart"/>
      <w:r w:rsidRPr="005E5A37">
        <w:rPr>
          <w:sz w:val="8"/>
          <w:szCs w:val="8"/>
        </w:rPr>
        <w:t>ukł</w:t>
      </w:r>
      <w:proofErr w:type="spellEnd"/>
      <w:r w:rsidRPr="005E5A37">
        <w:rPr>
          <w:sz w:val="8"/>
          <w:szCs w:val="8"/>
        </w:rPr>
        <w:t xml:space="preserve"> dwójnika tj. bez oddzielnej polar</w:t>
      </w:r>
      <w:r w:rsidR="00243588" w:rsidRPr="005E5A37">
        <w:rPr>
          <w:sz w:val="8"/>
          <w:szCs w:val="8"/>
        </w:rPr>
        <w:t xml:space="preserve"> trzeciej końcówki</w:t>
      </w:r>
    </w:p>
    <w:p w:rsidR="00A31308" w:rsidRPr="005E5A37" w:rsidRDefault="00E90B89" w:rsidP="006A302D">
      <w:pPr>
        <w:rPr>
          <w:sz w:val="8"/>
          <w:szCs w:val="8"/>
        </w:rPr>
      </w:pPr>
      <w:r w:rsidRPr="005E5A37">
        <w:rPr>
          <w:sz w:val="8"/>
          <w:szCs w:val="8"/>
        </w:rPr>
        <w:t>Oznaczenie:</w:t>
      </w:r>
    </w:p>
    <w:p w:rsidR="00E90B89" w:rsidRPr="005E5A37" w:rsidRDefault="00E90B89" w:rsidP="006A302D">
      <w:pPr>
        <w:rPr>
          <w:sz w:val="8"/>
          <w:szCs w:val="8"/>
        </w:rPr>
      </w:pPr>
      <w:r w:rsidRPr="005E5A37">
        <w:rPr>
          <w:sz w:val="8"/>
          <w:szCs w:val="8"/>
        </w:rPr>
        <w:t xml:space="preserve">-2 pierwsze litery oznacz </w:t>
      </w:r>
      <w:proofErr w:type="spellStart"/>
      <w:r w:rsidRPr="005E5A37">
        <w:rPr>
          <w:sz w:val="8"/>
          <w:szCs w:val="8"/>
        </w:rPr>
        <w:t>spolar</w:t>
      </w:r>
      <w:proofErr w:type="spellEnd"/>
      <w:r w:rsidRPr="005E5A37">
        <w:rPr>
          <w:sz w:val="8"/>
          <w:szCs w:val="8"/>
        </w:rPr>
        <w:t xml:space="preserve"> końcówki</w:t>
      </w:r>
    </w:p>
    <w:p w:rsidR="00E90B89" w:rsidRPr="005E5A37" w:rsidRDefault="00E90B89" w:rsidP="006A302D">
      <w:pPr>
        <w:rPr>
          <w:sz w:val="8"/>
          <w:szCs w:val="8"/>
        </w:rPr>
      </w:pPr>
      <w:r w:rsidRPr="005E5A37">
        <w:rPr>
          <w:sz w:val="8"/>
          <w:szCs w:val="8"/>
        </w:rPr>
        <w:t>-druga litera określa końcówkę wspólną dla we i wy</w:t>
      </w:r>
    </w:p>
    <w:p w:rsidR="00E90B89" w:rsidRPr="005E5A37" w:rsidRDefault="00E90B89" w:rsidP="006A302D">
      <w:pPr>
        <w:rPr>
          <w:sz w:val="8"/>
          <w:szCs w:val="8"/>
        </w:rPr>
      </w:pPr>
      <w:r w:rsidRPr="005E5A37">
        <w:rPr>
          <w:sz w:val="8"/>
          <w:szCs w:val="8"/>
        </w:rPr>
        <w:t>-</w:t>
      </w:r>
      <w:r w:rsidR="000724BC" w:rsidRPr="005E5A37">
        <w:rPr>
          <w:sz w:val="8"/>
          <w:szCs w:val="8"/>
        </w:rPr>
        <w:t xml:space="preserve">3 litera opisuje stan 3 końcówki (S-zwarcie, O-rozwarcie, </w:t>
      </w:r>
      <w:proofErr w:type="spellStart"/>
      <w:r w:rsidR="000724BC" w:rsidRPr="005E5A37">
        <w:rPr>
          <w:sz w:val="8"/>
          <w:szCs w:val="8"/>
        </w:rPr>
        <w:t>R-zwarcie</w:t>
      </w:r>
      <w:proofErr w:type="spellEnd"/>
      <w:r w:rsidR="000724BC" w:rsidRPr="005E5A37">
        <w:rPr>
          <w:sz w:val="8"/>
          <w:szCs w:val="8"/>
        </w:rPr>
        <w:t xml:space="preserve"> przez rezystor)</w:t>
      </w:r>
    </w:p>
    <w:p w:rsidR="00323484" w:rsidRPr="005E5A37" w:rsidRDefault="00323484" w:rsidP="006A302D">
      <w:pPr>
        <w:rPr>
          <w:sz w:val="8"/>
          <w:szCs w:val="8"/>
        </w:rPr>
      </w:pPr>
      <w:r w:rsidRPr="005E5A37">
        <w:rPr>
          <w:sz w:val="8"/>
          <w:szCs w:val="8"/>
        </w:rPr>
        <w:t>I</w:t>
      </w:r>
      <w:r w:rsidRPr="005E5A37">
        <w:rPr>
          <w:sz w:val="8"/>
          <w:szCs w:val="8"/>
          <w:vertAlign w:val="subscript"/>
        </w:rPr>
        <w:t>CB0</w:t>
      </w:r>
      <w:r w:rsidRPr="005E5A37">
        <w:rPr>
          <w:sz w:val="8"/>
          <w:szCs w:val="8"/>
        </w:rPr>
        <w:t>&lt;I</w:t>
      </w:r>
      <w:r w:rsidRPr="005E5A37">
        <w:rPr>
          <w:sz w:val="8"/>
          <w:szCs w:val="8"/>
          <w:vertAlign w:val="subscript"/>
        </w:rPr>
        <w:t>CES</w:t>
      </w:r>
      <w:r w:rsidRPr="005E5A37">
        <w:rPr>
          <w:sz w:val="8"/>
          <w:szCs w:val="8"/>
        </w:rPr>
        <w:t>&lt;I</w:t>
      </w:r>
      <w:r w:rsidRPr="005E5A37">
        <w:rPr>
          <w:sz w:val="8"/>
          <w:szCs w:val="8"/>
          <w:vertAlign w:val="subscript"/>
        </w:rPr>
        <w:t>CER</w:t>
      </w:r>
      <w:r w:rsidRPr="005E5A37">
        <w:rPr>
          <w:sz w:val="8"/>
          <w:szCs w:val="8"/>
        </w:rPr>
        <w:t>&lt;I</w:t>
      </w:r>
      <w:r w:rsidRPr="005E5A37">
        <w:rPr>
          <w:sz w:val="8"/>
          <w:szCs w:val="8"/>
          <w:vertAlign w:val="subscript"/>
        </w:rPr>
        <w:t>CE0</w:t>
      </w:r>
    </w:p>
    <w:p w:rsidR="00E575D7" w:rsidRPr="005E5A37" w:rsidRDefault="00E575D7" w:rsidP="006A302D">
      <w:pPr>
        <w:rPr>
          <w:i/>
          <w:sz w:val="8"/>
          <w:szCs w:val="8"/>
          <w:u w:val="single"/>
          <w:vertAlign w:val="subscript"/>
        </w:rPr>
      </w:pPr>
      <w:r w:rsidRPr="005E5A37">
        <w:rPr>
          <w:i/>
          <w:sz w:val="8"/>
          <w:szCs w:val="8"/>
          <w:u w:val="single"/>
        </w:rPr>
        <w:t>5</w:t>
      </w:r>
      <w:r w:rsidR="005E3978" w:rsidRPr="005E5A37">
        <w:rPr>
          <w:i/>
          <w:sz w:val="8"/>
          <w:szCs w:val="8"/>
          <w:u w:val="single"/>
        </w:rPr>
        <w:t>3</w:t>
      </w:r>
      <w:r w:rsidRPr="005E5A37">
        <w:rPr>
          <w:i/>
          <w:sz w:val="8"/>
          <w:szCs w:val="8"/>
          <w:u w:val="single"/>
        </w:rPr>
        <w:t>. Związek I</w:t>
      </w:r>
      <w:r w:rsidRPr="005E5A37">
        <w:rPr>
          <w:i/>
          <w:sz w:val="8"/>
          <w:szCs w:val="8"/>
          <w:u w:val="single"/>
          <w:vertAlign w:val="subscript"/>
        </w:rPr>
        <w:t>CE0</w:t>
      </w:r>
      <w:r w:rsidRPr="005E5A37">
        <w:rPr>
          <w:i/>
          <w:sz w:val="8"/>
          <w:szCs w:val="8"/>
          <w:u w:val="single"/>
        </w:rPr>
        <w:t>&lt;I</w:t>
      </w:r>
      <w:r w:rsidRPr="005E5A37">
        <w:rPr>
          <w:i/>
          <w:sz w:val="8"/>
          <w:szCs w:val="8"/>
          <w:u w:val="single"/>
          <w:vertAlign w:val="subscript"/>
        </w:rPr>
        <w:t>CB0</w:t>
      </w:r>
    </w:p>
    <w:p w:rsidR="00E575D7" w:rsidRPr="005E5A37" w:rsidRDefault="005E5A37" w:rsidP="006A302D">
      <w:pPr>
        <w:rPr>
          <w:sz w:val="8"/>
          <w:szCs w:val="8"/>
        </w:rPr>
      </w:pPr>
      <w:r w:rsidRPr="005E5A37">
        <w:rPr>
          <w:position w:val="-24"/>
          <w:sz w:val="8"/>
          <w:szCs w:val="8"/>
        </w:rPr>
        <w:object w:dxaOrig="2500" w:dyaOrig="639">
          <v:shape id="_x0000_i1035" type="#_x0000_t75" style="width:90pt;height:23.25pt" o:ole="">
            <v:imagedata r:id="rId34" o:title=""/>
          </v:shape>
          <o:OLEObject Type="Embed" ProgID="Equation.3" ShapeID="_x0000_i1035" DrawAspect="Content" ObjectID="_1243177173" r:id="rId35"/>
        </w:object>
      </w:r>
    </w:p>
    <w:p w:rsidR="005E3978" w:rsidRPr="005E5A37" w:rsidRDefault="005E3978" w:rsidP="006A302D">
      <w:pPr>
        <w:rPr>
          <w:i/>
          <w:sz w:val="8"/>
          <w:szCs w:val="8"/>
          <w:u w:val="single"/>
        </w:rPr>
      </w:pPr>
      <w:r w:rsidRPr="005E5A37">
        <w:rPr>
          <w:i/>
          <w:sz w:val="8"/>
          <w:szCs w:val="8"/>
          <w:u w:val="single"/>
        </w:rPr>
        <w:t>54.</w:t>
      </w:r>
      <w:r w:rsidR="00F267D3" w:rsidRPr="005E5A37">
        <w:rPr>
          <w:i/>
          <w:sz w:val="8"/>
          <w:szCs w:val="8"/>
          <w:u w:val="single"/>
        </w:rPr>
        <w:t xml:space="preserve"> </w:t>
      </w:r>
      <w:r w:rsidR="00685FF0" w:rsidRPr="005E5A37">
        <w:rPr>
          <w:i/>
          <w:sz w:val="8"/>
          <w:szCs w:val="8"/>
          <w:u w:val="single"/>
        </w:rPr>
        <w:t xml:space="preserve">Dlaczego nap przebicia w </w:t>
      </w:r>
      <w:proofErr w:type="spellStart"/>
      <w:r w:rsidR="00685FF0" w:rsidRPr="005E5A37">
        <w:rPr>
          <w:i/>
          <w:sz w:val="8"/>
          <w:szCs w:val="8"/>
          <w:u w:val="single"/>
        </w:rPr>
        <w:t>ukł</w:t>
      </w:r>
      <w:proofErr w:type="spellEnd"/>
      <w:r w:rsidR="00685FF0" w:rsidRPr="005E5A37">
        <w:rPr>
          <w:i/>
          <w:sz w:val="8"/>
          <w:szCs w:val="8"/>
          <w:u w:val="single"/>
        </w:rPr>
        <w:t xml:space="preserve"> OB. jest mniejsze niż w </w:t>
      </w:r>
      <w:proofErr w:type="spellStart"/>
      <w:r w:rsidR="00685FF0" w:rsidRPr="005E5A37">
        <w:rPr>
          <w:i/>
          <w:sz w:val="8"/>
          <w:szCs w:val="8"/>
          <w:u w:val="single"/>
        </w:rPr>
        <w:t>ukł</w:t>
      </w:r>
      <w:proofErr w:type="spellEnd"/>
      <w:r w:rsidR="00685FF0" w:rsidRPr="005E5A37">
        <w:rPr>
          <w:i/>
          <w:sz w:val="8"/>
          <w:szCs w:val="8"/>
          <w:u w:val="single"/>
        </w:rPr>
        <w:t xml:space="preserve"> OE</w:t>
      </w:r>
    </w:p>
    <w:p w:rsidR="00685FF0" w:rsidRPr="005E5A37" w:rsidRDefault="00404F77" w:rsidP="006A302D">
      <w:pPr>
        <w:rPr>
          <w:sz w:val="8"/>
          <w:szCs w:val="8"/>
        </w:rPr>
      </w:pPr>
      <w:r w:rsidRPr="005E5A37">
        <w:rPr>
          <w:sz w:val="8"/>
          <w:szCs w:val="8"/>
        </w:rPr>
        <w:t>OB. – z rozwartym emiterem</w:t>
      </w:r>
    </w:p>
    <w:p w:rsidR="00404F77" w:rsidRPr="005E5A37" w:rsidRDefault="005E5A37" w:rsidP="006A302D">
      <w:pPr>
        <w:rPr>
          <w:sz w:val="8"/>
          <w:szCs w:val="8"/>
        </w:rPr>
      </w:pPr>
      <w:r w:rsidRPr="005E5A37">
        <w:rPr>
          <w:position w:val="-66"/>
          <w:sz w:val="8"/>
          <w:szCs w:val="8"/>
        </w:rPr>
        <w:object w:dxaOrig="2040" w:dyaOrig="1440">
          <v:shape id="_x0000_i1036" type="#_x0000_t75" style="width:54.75pt;height:39pt" o:ole="">
            <v:imagedata r:id="rId36" o:title=""/>
          </v:shape>
          <o:OLEObject Type="Embed" ProgID="Equation.3" ShapeID="_x0000_i1036" DrawAspect="Content" ObjectID="_1243177174" r:id="rId37"/>
        </w:object>
      </w:r>
    </w:p>
    <w:p w:rsidR="00404F77" w:rsidRPr="005E5A37" w:rsidRDefault="00404F77" w:rsidP="006A302D">
      <w:pPr>
        <w:rPr>
          <w:sz w:val="8"/>
          <w:szCs w:val="8"/>
        </w:rPr>
      </w:pPr>
      <w:r w:rsidRPr="005E5A37">
        <w:rPr>
          <w:sz w:val="8"/>
          <w:szCs w:val="8"/>
        </w:rPr>
        <w:t>Gdy U</w:t>
      </w:r>
      <w:r w:rsidRPr="005E5A37">
        <w:rPr>
          <w:sz w:val="8"/>
          <w:szCs w:val="8"/>
          <w:vertAlign w:val="subscript"/>
        </w:rPr>
        <w:t>CB</w:t>
      </w:r>
      <w:r w:rsidRPr="005E5A37">
        <w:rPr>
          <w:sz w:val="8"/>
          <w:szCs w:val="8"/>
        </w:rPr>
        <w:t>→U</w:t>
      </w:r>
      <w:r w:rsidRPr="005E5A37">
        <w:rPr>
          <w:sz w:val="8"/>
          <w:szCs w:val="8"/>
          <w:vertAlign w:val="subscript"/>
        </w:rPr>
        <w:t>CB0max</w:t>
      </w:r>
      <w:r w:rsidRPr="005E5A37">
        <w:rPr>
          <w:sz w:val="8"/>
          <w:szCs w:val="8"/>
        </w:rPr>
        <w:t xml:space="preserve"> to </w:t>
      </w:r>
      <w:proofErr w:type="spellStart"/>
      <w:r w:rsidRPr="005E5A37">
        <w:rPr>
          <w:sz w:val="8"/>
          <w:szCs w:val="8"/>
        </w:rPr>
        <w:t>M→∞</w:t>
      </w:r>
      <w:proofErr w:type="spellEnd"/>
      <w:r w:rsidRPr="005E5A37">
        <w:rPr>
          <w:sz w:val="8"/>
          <w:szCs w:val="8"/>
        </w:rPr>
        <w:t xml:space="preserve"> i </w:t>
      </w:r>
      <w:proofErr w:type="spellStart"/>
      <w:r w:rsidRPr="005E5A37">
        <w:rPr>
          <w:sz w:val="8"/>
          <w:szCs w:val="8"/>
        </w:rPr>
        <w:t>I</w:t>
      </w:r>
      <w:r w:rsidRPr="005E5A37">
        <w:rPr>
          <w:sz w:val="8"/>
          <w:szCs w:val="8"/>
          <w:vertAlign w:val="subscript"/>
        </w:rPr>
        <w:t>C</w:t>
      </w:r>
      <w:r w:rsidRPr="005E5A37">
        <w:rPr>
          <w:sz w:val="8"/>
          <w:szCs w:val="8"/>
        </w:rPr>
        <w:t>→∞</w:t>
      </w:r>
      <w:proofErr w:type="spellEnd"/>
    </w:p>
    <w:p w:rsidR="00404F77" w:rsidRPr="005E5A37" w:rsidRDefault="002A3A58" w:rsidP="006A302D">
      <w:pPr>
        <w:rPr>
          <w:sz w:val="8"/>
          <w:szCs w:val="8"/>
        </w:rPr>
      </w:pPr>
      <w:r w:rsidRPr="005E5A37">
        <w:rPr>
          <w:sz w:val="8"/>
          <w:szCs w:val="8"/>
        </w:rPr>
        <w:t>OE</w:t>
      </w:r>
    </w:p>
    <w:p w:rsidR="002A3A58" w:rsidRPr="005E5A37" w:rsidRDefault="002A3A58" w:rsidP="006A302D">
      <w:pPr>
        <w:rPr>
          <w:sz w:val="8"/>
          <w:szCs w:val="8"/>
        </w:rPr>
      </w:pPr>
      <w:r w:rsidRPr="005E5A37">
        <w:rPr>
          <w:sz w:val="8"/>
          <w:szCs w:val="8"/>
        </w:rPr>
        <w:t>Dla I</w:t>
      </w:r>
      <w:r w:rsidRPr="005E5A37">
        <w:rPr>
          <w:sz w:val="8"/>
          <w:szCs w:val="8"/>
          <w:vertAlign w:val="subscript"/>
        </w:rPr>
        <w:t>B</w:t>
      </w:r>
      <w:r w:rsidRPr="005E5A37">
        <w:rPr>
          <w:sz w:val="8"/>
          <w:szCs w:val="8"/>
        </w:rPr>
        <w:t xml:space="preserve">=0 </w:t>
      </w:r>
    </w:p>
    <w:p w:rsidR="002A3A58" w:rsidRPr="005E5A37" w:rsidRDefault="005E5A37" w:rsidP="006A302D">
      <w:pPr>
        <w:rPr>
          <w:sz w:val="8"/>
          <w:szCs w:val="8"/>
        </w:rPr>
      </w:pPr>
      <w:r w:rsidRPr="005E5A37">
        <w:rPr>
          <w:position w:val="-30"/>
          <w:sz w:val="8"/>
          <w:szCs w:val="8"/>
        </w:rPr>
        <w:object w:dxaOrig="1560" w:dyaOrig="700">
          <v:shape id="_x0000_i1037" type="#_x0000_t75" style="width:53.25pt;height:24pt" o:ole="">
            <v:imagedata r:id="rId38" o:title=""/>
          </v:shape>
          <o:OLEObject Type="Embed" ProgID="Equation.3" ShapeID="_x0000_i1037" DrawAspect="Content" ObjectID="_1243177175" r:id="rId39"/>
        </w:object>
      </w:r>
    </w:p>
    <w:p w:rsidR="002A3A58" w:rsidRPr="005E5A37" w:rsidRDefault="002A3A58" w:rsidP="006A302D">
      <w:pPr>
        <w:rPr>
          <w:b/>
          <w:sz w:val="8"/>
          <w:szCs w:val="8"/>
        </w:rPr>
      </w:pPr>
      <w:r w:rsidRPr="005E5A37">
        <w:rPr>
          <w:sz w:val="8"/>
          <w:szCs w:val="8"/>
        </w:rPr>
        <w:t>Dla I</w:t>
      </w:r>
      <w:r w:rsidRPr="005E5A37">
        <w:rPr>
          <w:b/>
          <w:sz w:val="8"/>
          <w:szCs w:val="8"/>
          <w:vertAlign w:val="subscript"/>
        </w:rPr>
        <w:t>B</w:t>
      </w:r>
      <w:r w:rsidRPr="005E5A37">
        <w:rPr>
          <w:b/>
          <w:sz w:val="8"/>
          <w:szCs w:val="8"/>
        </w:rPr>
        <w:t>&gt;0</w:t>
      </w:r>
    </w:p>
    <w:p w:rsidR="002A3A58" w:rsidRPr="005E5A37" w:rsidRDefault="005E5A37" w:rsidP="006A302D">
      <w:pPr>
        <w:rPr>
          <w:b/>
          <w:sz w:val="8"/>
          <w:szCs w:val="8"/>
        </w:rPr>
      </w:pPr>
      <w:r w:rsidRPr="005E5A37">
        <w:rPr>
          <w:b/>
          <w:position w:val="-30"/>
          <w:sz w:val="8"/>
          <w:szCs w:val="8"/>
        </w:rPr>
        <w:object w:dxaOrig="2460" w:dyaOrig="700">
          <v:shape id="_x0000_i1038" type="#_x0000_t75" style="width:90pt;height:25.5pt" o:ole="">
            <v:imagedata r:id="rId40" o:title=""/>
          </v:shape>
          <o:OLEObject Type="Embed" ProgID="Equation.3" ShapeID="_x0000_i1038" DrawAspect="Content" ObjectID="_1243177176" r:id="rId41"/>
        </w:object>
      </w:r>
    </w:p>
    <w:p w:rsidR="002A3A58" w:rsidRDefault="002A3A58" w:rsidP="006A302D">
      <w:pPr>
        <w:rPr>
          <w:sz w:val="8"/>
          <w:szCs w:val="8"/>
        </w:rPr>
      </w:pPr>
      <w:proofErr w:type="spellStart"/>
      <w:r w:rsidRPr="005E5A37">
        <w:rPr>
          <w:sz w:val="8"/>
          <w:szCs w:val="8"/>
        </w:rPr>
        <w:t>I</w:t>
      </w:r>
      <w:r w:rsidRPr="005E5A37">
        <w:rPr>
          <w:sz w:val="8"/>
          <w:szCs w:val="8"/>
          <w:vertAlign w:val="subscript"/>
        </w:rPr>
        <w:t>C</w:t>
      </w:r>
      <w:r w:rsidRPr="005E5A37">
        <w:rPr>
          <w:sz w:val="8"/>
          <w:szCs w:val="8"/>
        </w:rPr>
        <w:t>→∞</w:t>
      </w:r>
      <w:proofErr w:type="spellEnd"/>
      <w:r w:rsidRPr="005E5A37">
        <w:rPr>
          <w:sz w:val="8"/>
          <w:szCs w:val="8"/>
        </w:rPr>
        <w:t xml:space="preserve"> gdy M→1 (α</w:t>
      </w:r>
      <w:r w:rsidRPr="005E5A37">
        <w:rPr>
          <w:sz w:val="8"/>
          <w:szCs w:val="8"/>
          <w:vertAlign w:val="subscript"/>
        </w:rPr>
        <w:t>0</w:t>
      </w:r>
      <w:r w:rsidRPr="005E5A37">
        <w:rPr>
          <w:sz w:val="8"/>
          <w:szCs w:val="8"/>
        </w:rPr>
        <w:t>≡</w:t>
      </w:r>
      <w:r w:rsidR="009676F9" w:rsidRPr="005E5A37">
        <w:rPr>
          <w:sz w:val="8"/>
          <w:szCs w:val="8"/>
        </w:rPr>
        <w:t>1)</w:t>
      </w:r>
    </w:p>
    <w:p w:rsidR="005E5A37" w:rsidRDefault="005E5A37" w:rsidP="006A302D">
      <w:pPr>
        <w:rPr>
          <w:sz w:val="8"/>
          <w:szCs w:val="8"/>
        </w:rPr>
      </w:pPr>
    </w:p>
    <w:p w:rsidR="005E5A37" w:rsidRDefault="005E5A37" w:rsidP="006A302D">
      <w:pPr>
        <w:rPr>
          <w:sz w:val="8"/>
          <w:szCs w:val="8"/>
        </w:rPr>
      </w:pPr>
    </w:p>
    <w:p w:rsidR="005E5A37" w:rsidRDefault="005E5A37" w:rsidP="006A302D">
      <w:pPr>
        <w:rPr>
          <w:sz w:val="8"/>
          <w:szCs w:val="8"/>
        </w:rPr>
      </w:pPr>
    </w:p>
    <w:p w:rsidR="005E5A37" w:rsidRPr="005E5A37" w:rsidRDefault="005E5A37" w:rsidP="006A302D">
      <w:pPr>
        <w:rPr>
          <w:sz w:val="8"/>
          <w:szCs w:val="8"/>
        </w:rPr>
      </w:pPr>
    </w:p>
    <w:p w:rsidR="009676F9" w:rsidRPr="005E5A37" w:rsidRDefault="000365F0" w:rsidP="006A302D">
      <w:pPr>
        <w:rPr>
          <w:i/>
          <w:sz w:val="8"/>
          <w:szCs w:val="8"/>
          <w:u w:val="single"/>
        </w:rPr>
      </w:pPr>
      <w:r w:rsidRPr="005E5A37">
        <w:rPr>
          <w:i/>
          <w:sz w:val="8"/>
          <w:szCs w:val="8"/>
          <w:u w:val="single"/>
        </w:rPr>
        <w:t>55.Mechanizm przebicia</w:t>
      </w:r>
    </w:p>
    <w:p w:rsidR="000365F0" w:rsidRPr="005E5A37" w:rsidRDefault="000365F0" w:rsidP="006A302D">
      <w:pPr>
        <w:rPr>
          <w:sz w:val="8"/>
          <w:szCs w:val="8"/>
        </w:rPr>
      </w:pPr>
      <w:r w:rsidRPr="005E5A37">
        <w:rPr>
          <w:sz w:val="8"/>
          <w:szCs w:val="8"/>
        </w:rPr>
        <w:t>a)tunelowe (</w:t>
      </w:r>
      <w:proofErr w:type="spellStart"/>
      <w:r w:rsidRPr="005E5A37">
        <w:rPr>
          <w:sz w:val="8"/>
          <w:szCs w:val="8"/>
        </w:rPr>
        <w:t>Zenera</w:t>
      </w:r>
      <w:proofErr w:type="spellEnd"/>
      <w:r w:rsidRPr="005E5A37">
        <w:rPr>
          <w:sz w:val="8"/>
          <w:szCs w:val="8"/>
        </w:rPr>
        <w:t xml:space="preserve">)-może wystąpić w silnie </w:t>
      </w:r>
      <w:proofErr w:type="spellStart"/>
      <w:r w:rsidRPr="005E5A37">
        <w:rPr>
          <w:sz w:val="8"/>
          <w:szCs w:val="8"/>
        </w:rPr>
        <w:t>domieszkow</w:t>
      </w:r>
      <w:proofErr w:type="spellEnd"/>
      <w:r w:rsidRPr="005E5A37">
        <w:rPr>
          <w:sz w:val="8"/>
          <w:szCs w:val="8"/>
        </w:rPr>
        <w:t xml:space="preserve"> złączu </w:t>
      </w:r>
      <w:proofErr w:type="spellStart"/>
      <w:r w:rsidRPr="005E5A37">
        <w:rPr>
          <w:sz w:val="8"/>
          <w:szCs w:val="8"/>
        </w:rPr>
        <w:t>tj</w:t>
      </w:r>
      <w:proofErr w:type="spellEnd"/>
      <w:r w:rsidRPr="005E5A37">
        <w:rPr>
          <w:sz w:val="8"/>
          <w:szCs w:val="8"/>
        </w:rPr>
        <w:t xml:space="preserve"> w zł EB tranzystora dryftowego</w:t>
      </w:r>
    </w:p>
    <w:p w:rsidR="000365F0" w:rsidRPr="005E5A37" w:rsidRDefault="000365F0" w:rsidP="006A302D">
      <w:pPr>
        <w:rPr>
          <w:sz w:val="8"/>
          <w:szCs w:val="8"/>
        </w:rPr>
      </w:pPr>
      <w:r w:rsidRPr="005E5A37">
        <w:rPr>
          <w:sz w:val="8"/>
          <w:szCs w:val="8"/>
        </w:rPr>
        <w:t xml:space="preserve">b)skrośne-ze </w:t>
      </w:r>
      <w:proofErr w:type="spellStart"/>
      <w:r w:rsidRPr="005E5A37">
        <w:rPr>
          <w:sz w:val="8"/>
          <w:szCs w:val="8"/>
        </w:rPr>
        <w:t>zwrostem</w:t>
      </w:r>
      <w:proofErr w:type="spellEnd"/>
      <w:r w:rsidRPr="005E5A37">
        <w:rPr>
          <w:sz w:val="8"/>
          <w:szCs w:val="8"/>
        </w:rPr>
        <w:t xml:space="preserve"> U</w:t>
      </w:r>
      <w:r w:rsidRPr="005E5A37">
        <w:rPr>
          <w:sz w:val="8"/>
          <w:szCs w:val="8"/>
          <w:vertAlign w:val="subscript"/>
        </w:rPr>
        <w:t>CB</w:t>
      </w:r>
      <w:r w:rsidRPr="005E5A37">
        <w:rPr>
          <w:sz w:val="8"/>
          <w:szCs w:val="8"/>
        </w:rPr>
        <w:t xml:space="preserve"> obszar tego zł „wchłania bazę i E wstrzykuje </w:t>
      </w:r>
      <w:proofErr w:type="spellStart"/>
      <w:r w:rsidRPr="005E5A37">
        <w:rPr>
          <w:sz w:val="8"/>
          <w:szCs w:val="8"/>
        </w:rPr>
        <w:t>bezpośr</w:t>
      </w:r>
      <w:proofErr w:type="spellEnd"/>
      <w:r w:rsidRPr="005E5A37">
        <w:rPr>
          <w:sz w:val="8"/>
          <w:szCs w:val="8"/>
        </w:rPr>
        <w:t xml:space="preserve"> do C – tranzystor z jednorodną bazą (</w:t>
      </w:r>
      <w:proofErr w:type="spellStart"/>
      <w:r w:rsidRPr="005E5A37">
        <w:rPr>
          <w:sz w:val="8"/>
          <w:szCs w:val="8"/>
        </w:rPr>
        <w:t>bezdryftowy</w:t>
      </w:r>
      <w:proofErr w:type="spellEnd"/>
      <w:r w:rsidRPr="005E5A37">
        <w:rPr>
          <w:sz w:val="8"/>
          <w:szCs w:val="8"/>
        </w:rPr>
        <w:t>)</w:t>
      </w:r>
    </w:p>
    <w:p w:rsidR="0017493E" w:rsidRDefault="0017493E" w:rsidP="006A302D">
      <w:pPr>
        <w:rPr>
          <w:sz w:val="8"/>
          <w:szCs w:val="8"/>
        </w:rPr>
      </w:pPr>
      <w:r w:rsidRPr="005E5A37">
        <w:rPr>
          <w:sz w:val="8"/>
          <w:szCs w:val="8"/>
        </w:rPr>
        <w:t xml:space="preserve">c)lawinowe-zł CB (dryftowy i </w:t>
      </w:r>
      <w:proofErr w:type="spellStart"/>
      <w:r w:rsidRPr="005E5A37">
        <w:rPr>
          <w:sz w:val="8"/>
          <w:szCs w:val="8"/>
        </w:rPr>
        <w:t>bezdryf</w:t>
      </w:r>
      <w:proofErr w:type="spellEnd"/>
      <w:r w:rsidRPr="005E5A37">
        <w:rPr>
          <w:sz w:val="8"/>
          <w:szCs w:val="8"/>
        </w:rPr>
        <w:t>)</w:t>
      </w:r>
    </w:p>
    <w:p w:rsidR="005E5A37" w:rsidRDefault="005E5A37" w:rsidP="006A302D">
      <w:pPr>
        <w:rPr>
          <w:sz w:val="8"/>
          <w:szCs w:val="8"/>
        </w:rPr>
      </w:pPr>
    </w:p>
    <w:p w:rsidR="00FA36FA" w:rsidRDefault="00FA36FA" w:rsidP="006A302D">
      <w:pPr>
        <w:rPr>
          <w:sz w:val="8"/>
          <w:szCs w:val="8"/>
        </w:rPr>
      </w:pPr>
    </w:p>
    <w:p w:rsidR="005E5A37" w:rsidRPr="005E5A37" w:rsidRDefault="005E5A37" w:rsidP="006A302D">
      <w:pPr>
        <w:rPr>
          <w:sz w:val="8"/>
          <w:szCs w:val="8"/>
        </w:rPr>
      </w:pPr>
    </w:p>
    <w:p w:rsidR="007D566E" w:rsidRPr="005E5A37" w:rsidRDefault="007D566E" w:rsidP="006A302D">
      <w:pPr>
        <w:rPr>
          <w:i/>
          <w:sz w:val="8"/>
          <w:szCs w:val="8"/>
          <w:u w:val="single"/>
        </w:rPr>
      </w:pPr>
      <w:r w:rsidRPr="005E5A37">
        <w:rPr>
          <w:i/>
          <w:sz w:val="8"/>
          <w:szCs w:val="8"/>
          <w:u w:val="single"/>
        </w:rPr>
        <w:t xml:space="preserve">56. Obraz przebicia </w:t>
      </w:r>
      <w:proofErr w:type="spellStart"/>
      <w:r w:rsidRPr="005E5A37">
        <w:rPr>
          <w:i/>
          <w:sz w:val="8"/>
          <w:szCs w:val="8"/>
          <w:u w:val="single"/>
        </w:rPr>
        <w:t>I</w:t>
      </w:r>
      <w:r w:rsidRPr="005E5A37">
        <w:rPr>
          <w:i/>
          <w:sz w:val="8"/>
          <w:szCs w:val="8"/>
          <w:u w:val="single"/>
          <w:vertAlign w:val="subscript"/>
        </w:rPr>
        <w:t>C</w:t>
      </w:r>
      <w:r w:rsidRPr="005E5A37">
        <w:rPr>
          <w:i/>
          <w:sz w:val="8"/>
          <w:szCs w:val="8"/>
          <w:u w:val="single"/>
        </w:rPr>
        <w:t>=f</w:t>
      </w:r>
      <w:proofErr w:type="spellEnd"/>
      <w:r w:rsidRPr="005E5A37">
        <w:rPr>
          <w:i/>
          <w:sz w:val="8"/>
          <w:szCs w:val="8"/>
          <w:u w:val="single"/>
        </w:rPr>
        <w:t>(U)</w:t>
      </w:r>
    </w:p>
    <w:p w:rsidR="0041129D" w:rsidRPr="005E5A37" w:rsidRDefault="00455733" w:rsidP="006A302D">
      <w:pPr>
        <w:rPr>
          <w:sz w:val="8"/>
          <w:szCs w:val="8"/>
        </w:rPr>
      </w:pPr>
      <w:r w:rsidRPr="005E5A37">
        <w:rPr>
          <w:noProof/>
          <w:sz w:val="8"/>
          <w:szCs w:val="8"/>
        </w:rPr>
        <w:drawing>
          <wp:inline distT="0" distB="0" distL="0" distR="0">
            <wp:extent cx="857250" cy="700860"/>
            <wp:effectExtent l="19050" t="0" r="0" b="0"/>
            <wp:docPr id="97" name="Obraz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0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33" w:rsidRPr="005E5A37" w:rsidRDefault="00455733" w:rsidP="006A302D">
      <w:pPr>
        <w:rPr>
          <w:i/>
          <w:sz w:val="8"/>
          <w:szCs w:val="8"/>
          <w:u w:val="single"/>
        </w:rPr>
      </w:pPr>
      <w:r w:rsidRPr="005E5A37">
        <w:rPr>
          <w:i/>
          <w:sz w:val="8"/>
          <w:szCs w:val="8"/>
          <w:u w:val="single"/>
        </w:rPr>
        <w:t>57.</w:t>
      </w:r>
      <w:r w:rsidR="00DC69EA" w:rsidRPr="005E5A37">
        <w:rPr>
          <w:i/>
          <w:sz w:val="8"/>
          <w:szCs w:val="8"/>
          <w:u w:val="single"/>
        </w:rPr>
        <w:t>Rozkład ładunku stan aktywny normalny</w:t>
      </w:r>
    </w:p>
    <w:p w:rsidR="00DC69EA" w:rsidRPr="005E5A37" w:rsidRDefault="00AD3CB2" w:rsidP="006A302D">
      <w:pPr>
        <w:rPr>
          <w:sz w:val="8"/>
          <w:szCs w:val="8"/>
        </w:rPr>
      </w:pPr>
      <w:r w:rsidRPr="005E5A37">
        <w:rPr>
          <w:noProof/>
          <w:sz w:val="8"/>
          <w:szCs w:val="8"/>
        </w:rPr>
        <w:drawing>
          <wp:inline distT="0" distB="0" distL="0" distR="0">
            <wp:extent cx="1295400" cy="374812"/>
            <wp:effectExtent l="19050" t="0" r="0" b="0"/>
            <wp:docPr id="8" name="Obraz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39" cy="375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CB2" w:rsidRPr="005E5A37" w:rsidRDefault="00AD3CB2" w:rsidP="006A302D">
      <w:pPr>
        <w:rPr>
          <w:i/>
          <w:sz w:val="8"/>
          <w:szCs w:val="8"/>
          <w:u w:val="single"/>
        </w:rPr>
      </w:pPr>
      <w:r w:rsidRPr="005E5A37">
        <w:rPr>
          <w:i/>
          <w:sz w:val="8"/>
          <w:szCs w:val="8"/>
          <w:u w:val="single"/>
        </w:rPr>
        <w:t>58.</w:t>
      </w:r>
      <w:r w:rsidR="004A4FC6" w:rsidRPr="005E5A37">
        <w:rPr>
          <w:i/>
          <w:sz w:val="8"/>
          <w:szCs w:val="8"/>
          <w:u w:val="single"/>
        </w:rPr>
        <w:t>Rozkład ładunku stan nasycenia</w:t>
      </w:r>
    </w:p>
    <w:p w:rsidR="004A4FC6" w:rsidRPr="005E5A37" w:rsidRDefault="006C27FC" w:rsidP="006A302D">
      <w:pPr>
        <w:rPr>
          <w:sz w:val="8"/>
          <w:szCs w:val="8"/>
        </w:rPr>
      </w:pPr>
      <w:r w:rsidRPr="005E5A37">
        <w:rPr>
          <w:noProof/>
          <w:sz w:val="8"/>
          <w:szCs w:val="8"/>
        </w:rPr>
        <w:drawing>
          <wp:inline distT="0" distB="0" distL="0" distR="0">
            <wp:extent cx="1295400" cy="359308"/>
            <wp:effectExtent l="19050" t="0" r="0" b="0"/>
            <wp:docPr id="103" name="Obraz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5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7FC" w:rsidRPr="005E5A37" w:rsidRDefault="0017125C" w:rsidP="006A302D">
      <w:pPr>
        <w:rPr>
          <w:i/>
          <w:sz w:val="8"/>
          <w:szCs w:val="8"/>
          <w:u w:val="single"/>
        </w:rPr>
      </w:pPr>
      <w:r w:rsidRPr="005E5A37">
        <w:rPr>
          <w:i/>
          <w:sz w:val="8"/>
          <w:szCs w:val="8"/>
          <w:u w:val="single"/>
        </w:rPr>
        <w:t>59. Przyczyny inercyjności (bezwładności)</w:t>
      </w:r>
    </w:p>
    <w:p w:rsidR="0017125C" w:rsidRPr="005E5A37" w:rsidRDefault="003C4BE7" w:rsidP="006A302D">
      <w:pPr>
        <w:rPr>
          <w:sz w:val="8"/>
          <w:szCs w:val="8"/>
        </w:rPr>
      </w:pPr>
      <w:r w:rsidRPr="005E5A37">
        <w:rPr>
          <w:sz w:val="8"/>
          <w:szCs w:val="8"/>
        </w:rPr>
        <w:t xml:space="preserve">Gromadzenie ład w poszczególnych obszarach tranzyt, przepływ </w:t>
      </w:r>
      <w:proofErr w:type="spellStart"/>
      <w:r w:rsidRPr="005E5A37">
        <w:rPr>
          <w:sz w:val="8"/>
          <w:szCs w:val="8"/>
        </w:rPr>
        <w:t>prądó</w:t>
      </w:r>
      <w:proofErr w:type="spellEnd"/>
      <w:r w:rsidR="000C36E6" w:rsidRPr="005E5A37">
        <w:rPr>
          <w:sz w:val="8"/>
          <w:szCs w:val="8"/>
        </w:rPr>
        <w:fldChar w:fldCharType="begin"/>
      </w:r>
      <w:r w:rsidRPr="005E5A37">
        <w:rPr>
          <w:sz w:val="8"/>
          <w:szCs w:val="8"/>
        </w:rPr>
        <w:instrText xml:space="preserve"> LISTNUM </w:instrText>
      </w:r>
      <w:r w:rsidR="000C36E6" w:rsidRPr="005E5A37">
        <w:rPr>
          <w:sz w:val="8"/>
          <w:szCs w:val="8"/>
        </w:rPr>
        <w:fldChar w:fldCharType="end"/>
      </w:r>
      <w:r w:rsidRPr="005E5A37">
        <w:rPr>
          <w:sz w:val="8"/>
          <w:szCs w:val="8"/>
        </w:rPr>
        <w:t xml:space="preserve"> ładowania i rozładowania przy zmianach polaryzacji:</w:t>
      </w:r>
    </w:p>
    <w:p w:rsidR="003C4BE7" w:rsidRPr="005E5A37" w:rsidRDefault="003C4BE7" w:rsidP="003C4BE7">
      <w:pPr>
        <w:rPr>
          <w:sz w:val="8"/>
          <w:szCs w:val="8"/>
        </w:rPr>
      </w:pPr>
      <w:r w:rsidRPr="005E5A37">
        <w:rPr>
          <w:sz w:val="8"/>
          <w:szCs w:val="8"/>
        </w:rPr>
        <w:t>-w zł (</w:t>
      </w:r>
      <w:proofErr w:type="spellStart"/>
      <w:r w:rsidRPr="005E5A37">
        <w:rPr>
          <w:sz w:val="8"/>
          <w:szCs w:val="8"/>
        </w:rPr>
        <w:t>Q</w:t>
      </w:r>
      <w:r w:rsidRPr="005E5A37">
        <w:rPr>
          <w:sz w:val="8"/>
          <w:szCs w:val="8"/>
          <w:vertAlign w:val="subscript"/>
        </w:rPr>
        <w:t>jC</w:t>
      </w:r>
      <w:proofErr w:type="spellEnd"/>
      <w:r w:rsidRPr="005E5A37">
        <w:rPr>
          <w:sz w:val="8"/>
          <w:szCs w:val="8"/>
        </w:rPr>
        <w:t xml:space="preserve">, </w:t>
      </w:r>
      <w:proofErr w:type="spellStart"/>
      <w:r w:rsidRPr="005E5A37">
        <w:rPr>
          <w:sz w:val="8"/>
          <w:szCs w:val="8"/>
        </w:rPr>
        <w:t>Q</w:t>
      </w:r>
      <w:r w:rsidRPr="005E5A37">
        <w:rPr>
          <w:sz w:val="8"/>
          <w:szCs w:val="8"/>
          <w:vertAlign w:val="subscript"/>
        </w:rPr>
        <w:t>jE</w:t>
      </w:r>
      <w:proofErr w:type="spellEnd"/>
    </w:p>
    <w:p w:rsidR="003C4BE7" w:rsidRPr="005E5A37" w:rsidRDefault="00000A30" w:rsidP="003C4BE7">
      <w:pPr>
        <w:rPr>
          <w:sz w:val="8"/>
          <w:szCs w:val="8"/>
        </w:rPr>
      </w:pPr>
      <w:r w:rsidRPr="005E5A37">
        <w:rPr>
          <w:sz w:val="8"/>
          <w:szCs w:val="8"/>
        </w:rPr>
        <w:t>-w obszarach poza zł (Q</w:t>
      </w:r>
      <w:r w:rsidRPr="005E5A37">
        <w:rPr>
          <w:sz w:val="8"/>
          <w:szCs w:val="8"/>
          <w:vertAlign w:val="subscript"/>
        </w:rPr>
        <w:t>B</w:t>
      </w:r>
      <w:r w:rsidRPr="005E5A37">
        <w:rPr>
          <w:sz w:val="8"/>
          <w:szCs w:val="8"/>
        </w:rPr>
        <w:t>, Q</w:t>
      </w:r>
      <w:r w:rsidRPr="005E5A37">
        <w:rPr>
          <w:sz w:val="8"/>
          <w:szCs w:val="8"/>
          <w:vertAlign w:val="subscript"/>
        </w:rPr>
        <w:t>C</w:t>
      </w:r>
      <w:r w:rsidRPr="005E5A37">
        <w:rPr>
          <w:sz w:val="8"/>
          <w:szCs w:val="8"/>
        </w:rPr>
        <w:t>, Q</w:t>
      </w:r>
      <w:r w:rsidRPr="005E5A37">
        <w:rPr>
          <w:sz w:val="8"/>
          <w:szCs w:val="8"/>
          <w:vertAlign w:val="subscript"/>
        </w:rPr>
        <w:t>E</w:t>
      </w:r>
      <w:r w:rsidRPr="005E5A37">
        <w:rPr>
          <w:sz w:val="8"/>
          <w:szCs w:val="8"/>
        </w:rPr>
        <w:t>)</w:t>
      </w:r>
    </w:p>
    <w:p w:rsidR="00543D69" w:rsidRPr="005E5A37" w:rsidRDefault="00812C90" w:rsidP="003C4BE7">
      <w:pPr>
        <w:rPr>
          <w:sz w:val="8"/>
          <w:szCs w:val="8"/>
        </w:rPr>
      </w:pPr>
      <w:r w:rsidRPr="005E5A37">
        <w:rPr>
          <w:sz w:val="8"/>
          <w:szCs w:val="8"/>
        </w:rPr>
        <w:t>Pojemności:</w:t>
      </w:r>
    </w:p>
    <w:p w:rsidR="00812C90" w:rsidRPr="005E5A37" w:rsidRDefault="00812C90" w:rsidP="003C4BE7">
      <w:pPr>
        <w:rPr>
          <w:sz w:val="8"/>
          <w:szCs w:val="8"/>
        </w:rPr>
      </w:pPr>
      <w:r w:rsidRPr="005E5A37">
        <w:rPr>
          <w:sz w:val="8"/>
          <w:szCs w:val="8"/>
        </w:rPr>
        <w:t xml:space="preserve">-warstwy zaporowe zł stanowią </w:t>
      </w:r>
      <w:proofErr w:type="spellStart"/>
      <w:r w:rsidRPr="005E5A37">
        <w:rPr>
          <w:sz w:val="8"/>
          <w:szCs w:val="8"/>
        </w:rPr>
        <w:t>poj</w:t>
      </w:r>
      <w:proofErr w:type="spellEnd"/>
      <w:r w:rsidRPr="005E5A37">
        <w:rPr>
          <w:sz w:val="8"/>
          <w:szCs w:val="8"/>
        </w:rPr>
        <w:t xml:space="preserve"> nieliniowe bo </w:t>
      </w:r>
      <w:proofErr w:type="spellStart"/>
      <w:r w:rsidRPr="005E5A37">
        <w:rPr>
          <w:sz w:val="8"/>
          <w:szCs w:val="8"/>
        </w:rPr>
        <w:t>Q</w:t>
      </w:r>
      <w:r w:rsidRPr="005E5A37">
        <w:rPr>
          <w:sz w:val="8"/>
          <w:szCs w:val="8"/>
          <w:vertAlign w:val="subscript"/>
        </w:rPr>
        <w:t>j</w:t>
      </w:r>
      <w:r w:rsidRPr="005E5A37">
        <w:rPr>
          <w:sz w:val="8"/>
          <w:szCs w:val="8"/>
        </w:rPr>
        <w:t>=f</w:t>
      </w:r>
      <w:proofErr w:type="spellEnd"/>
      <w:r w:rsidRPr="005E5A37">
        <w:rPr>
          <w:sz w:val="8"/>
          <w:szCs w:val="8"/>
        </w:rPr>
        <w:t>(U) jest funk nieliniową</w:t>
      </w:r>
    </w:p>
    <w:p w:rsidR="00532027" w:rsidRPr="005E5A37" w:rsidRDefault="00532027" w:rsidP="003C4BE7">
      <w:pPr>
        <w:rPr>
          <w:sz w:val="8"/>
          <w:szCs w:val="8"/>
        </w:rPr>
      </w:pPr>
      <w:r w:rsidRPr="005E5A37">
        <w:rPr>
          <w:sz w:val="8"/>
          <w:szCs w:val="8"/>
        </w:rPr>
        <w:t>-</w:t>
      </w:r>
      <w:proofErr w:type="spellStart"/>
      <w:r w:rsidRPr="005E5A37">
        <w:rPr>
          <w:sz w:val="8"/>
          <w:szCs w:val="8"/>
        </w:rPr>
        <w:t>poj</w:t>
      </w:r>
      <w:proofErr w:type="spellEnd"/>
      <w:r w:rsidRPr="005E5A37">
        <w:rPr>
          <w:sz w:val="8"/>
          <w:szCs w:val="8"/>
        </w:rPr>
        <w:t xml:space="preserve"> dyfuzyjne odpowiadają gromadzeniu nadmiarowych ład noś </w:t>
      </w:r>
      <w:proofErr w:type="spellStart"/>
      <w:r w:rsidRPr="005E5A37">
        <w:rPr>
          <w:sz w:val="8"/>
          <w:szCs w:val="8"/>
        </w:rPr>
        <w:t>mniejsz</w:t>
      </w:r>
      <w:proofErr w:type="spellEnd"/>
      <w:r w:rsidRPr="005E5A37">
        <w:rPr>
          <w:sz w:val="8"/>
          <w:szCs w:val="8"/>
        </w:rPr>
        <w:t xml:space="preserve"> poza zł. 2 przyczyny ich zmian:</w:t>
      </w:r>
    </w:p>
    <w:p w:rsidR="00532027" w:rsidRPr="005E5A37" w:rsidRDefault="00532027" w:rsidP="003C4BE7">
      <w:pPr>
        <w:rPr>
          <w:sz w:val="8"/>
          <w:szCs w:val="8"/>
        </w:rPr>
      </w:pPr>
      <w:r w:rsidRPr="005E5A37">
        <w:rPr>
          <w:sz w:val="8"/>
          <w:szCs w:val="8"/>
        </w:rPr>
        <w:t>a)</w:t>
      </w:r>
      <w:proofErr w:type="spellStart"/>
      <w:r w:rsidRPr="005E5A37">
        <w:rPr>
          <w:sz w:val="8"/>
          <w:szCs w:val="8"/>
        </w:rPr>
        <w:t>wstrzykiw</w:t>
      </w:r>
      <w:proofErr w:type="spellEnd"/>
      <w:r w:rsidRPr="005E5A37">
        <w:rPr>
          <w:sz w:val="8"/>
          <w:szCs w:val="8"/>
        </w:rPr>
        <w:t xml:space="preserve"> noś</w:t>
      </w:r>
    </w:p>
    <w:p w:rsidR="00532027" w:rsidRPr="005E5A37" w:rsidRDefault="00532027" w:rsidP="003C4BE7">
      <w:pPr>
        <w:rPr>
          <w:sz w:val="8"/>
          <w:szCs w:val="8"/>
        </w:rPr>
      </w:pPr>
      <w:r w:rsidRPr="005E5A37">
        <w:rPr>
          <w:sz w:val="8"/>
          <w:szCs w:val="8"/>
        </w:rPr>
        <w:t>b)modulacja efektywnej szerokości bazy</w:t>
      </w:r>
    </w:p>
    <w:p w:rsidR="000F254D" w:rsidRPr="005E5A37" w:rsidRDefault="000F254D" w:rsidP="003C4BE7">
      <w:pPr>
        <w:rPr>
          <w:i/>
          <w:sz w:val="8"/>
          <w:szCs w:val="8"/>
          <w:u w:val="single"/>
        </w:rPr>
      </w:pPr>
      <w:r w:rsidRPr="005E5A37">
        <w:rPr>
          <w:i/>
          <w:sz w:val="8"/>
          <w:szCs w:val="8"/>
          <w:u w:val="single"/>
        </w:rPr>
        <w:t>60.Pojemności dyfuzyjne</w:t>
      </w:r>
    </w:p>
    <w:p w:rsidR="00C65DCC" w:rsidRPr="005E5A37" w:rsidRDefault="00C65DCC" w:rsidP="00C65DCC">
      <w:pPr>
        <w:rPr>
          <w:sz w:val="8"/>
          <w:szCs w:val="8"/>
        </w:rPr>
      </w:pPr>
      <w:proofErr w:type="spellStart"/>
      <w:r w:rsidRPr="005E5A37">
        <w:rPr>
          <w:sz w:val="8"/>
          <w:szCs w:val="8"/>
        </w:rPr>
        <w:t>poj</w:t>
      </w:r>
      <w:proofErr w:type="spellEnd"/>
      <w:r w:rsidRPr="005E5A37">
        <w:rPr>
          <w:sz w:val="8"/>
          <w:szCs w:val="8"/>
        </w:rPr>
        <w:t xml:space="preserve"> dyfuzyjne odpowiadają gromadzeniu nadmiarowych ład noś </w:t>
      </w:r>
      <w:proofErr w:type="spellStart"/>
      <w:r w:rsidRPr="005E5A37">
        <w:rPr>
          <w:sz w:val="8"/>
          <w:szCs w:val="8"/>
        </w:rPr>
        <w:t>mniejsz</w:t>
      </w:r>
      <w:proofErr w:type="spellEnd"/>
      <w:r w:rsidRPr="005E5A37">
        <w:rPr>
          <w:sz w:val="8"/>
          <w:szCs w:val="8"/>
        </w:rPr>
        <w:t xml:space="preserve"> poza zł. 2 przyczyny ich zmian:</w:t>
      </w:r>
    </w:p>
    <w:p w:rsidR="00C65DCC" w:rsidRPr="005E5A37" w:rsidRDefault="00C65DCC" w:rsidP="00C65DCC">
      <w:pPr>
        <w:rPr>
          <w:sz w:val="8"/>
          <w:szCs w:val="8"/>
        </w:rPr>
      </w:pPr>
      <w:r w:rsidRPr="005E5A37">
        <w:rPr>
          <w:sz w:val="8"/>
          <w:szCs w:val="8"/>
        </w:rPr>
        <w:t>a)</w:t>
      </w:r>
      <w:proofErr w:type="spellStart"/>
      <w:r w:rsidRPr="005E5A37">
        <w:rPr>
          <w:sz w:val="8"/>
          <w:szCs w:val="8"/>
        </w:rPr>
        <w:t>wstrzykiw</w:t>
      </w:r>
      <w:proofErr w:type="spellEnd"/>
      <w:r w:rsidRPr="005E5A37">
        <w:rPr>
          <w:sz w:val="8"/>
          <w:szCs w:val="8"/>
        </w:rPr>
        <w:t xml:space="preserve"> noś- </w:t>
      </w:r>
      <w:proofErr w:type="spellStart"/>
      <w:r w:rsidRPr="005E5A37">
        <w:rPr>
          <w:sz w:val="8"/>
          <w:szCs w:val="8"/>
        </w:rPr>
        <w:t>poj</w:t>
      </w:r>
      <w:proofErr w:type="spellEnd"/>
      <w:r w:rsidRPr="005E5A37">
        <w:rPr>
          <w:sz w:val="8"/>
          <w:szCs w:val="8"/>
        </w:rPr>
        <w:t xml:space="preserve"> iniekcyjna </w:t>
      </w:r>
      <w:proofErr w:type="spellStart"/>
      <w:r w:rsidRPr="005E5A37">
        <w:rPr>
          <w:sz w:val="8"/>
          <w:szCs w:val="8"/>
        </w:rPr>
        <w:t>C</w:t>
      </w:r>
      <w:r w:rsidRPr="005E5A37">
        <w:rPr>
          <w:sz w:val="8"/>
          <w:szCs w:val="8"/>
          <w:vertAlign w:val="superscript"/>
        </w:rPr>
        <w:t>i</w:t>
      </w:r>
      <w:r w:rsidRPr="005E5A37">
        <w:rPr>
          <w:sz w:val="8"/>
          <w:szCs w:val="8"/>
          <w:vertAlign w:val="subscript"/>
        </w:rPr>
        <w:t>d</w:t>
      </w:r>
      <w:proofErr w:type="spellEnd"/>
      <w:r w:rsidRPr="005E5A37">
        <w:rPr>
          <w:sz w:val="8"/>
          <w:szCs w:val="8"/>
        </w:rPr>
        <w:t xml:space="preserve"> (przy polar zł w kier </w:t>
      </w:r>
      <w:proofErr w:type="spellStart"/>
      <w:r w:rsidRPr="005E5A37">
        <w:rPr>
          <w:sz w:val="8"/>
          <w:szCs w:val="8"/>
        </w:rPr>
        <w:t>przewodz</w:t>
      </w:r>
      <w:proofErr w:type="spellEnd"/>
      <w:r w:rsidRPr="005E5A37">
        <w:rPr>
          <w:sz w:val="8"/>
          <w:szCs w:val="8"/>
        </w:rPr>
        <w:t>)</w:t>
      </w:r>
    </w:p>
    <w:p w:rsidR="00C65DCC" w:rsidRPr="005E5A37" w:rsidRDefault="00C65DCC" w:rsidP="00C65DCC">
      <w:pPr>
        <w:rPr>
          <w:sz w:val="8"/>
          <w:szCs w:val="8"/>
        </w:rPr>
      </w:pPr>
      <w:r w:rsidRPr="005E5A37">
        <w:rPr>
          <w:sz w:val="8"/>
          <w:szCs w:val="8"/>
        </w:rPr>
        <w:t>b)modulacja efektywnej szerokości bazy</w:t>
      </w:r>
      <w:r w:rsidR="001E3ED0" w:rsidRPr="005E5A37">
        <w:rPr>
          <w:sz w:val="8"/>
          <w:szCs w:val="8"/>
        </w:rPr>
        <w:t xml:space="preserve">- </w:t>
      </w:r>
      <w:proofErr w:type="spellStart"/>
      <w:r w:rsidR="001E3ED0" w:rsidRPr="005E5A37">
        <w:rPr>
          <w:sz w:val="8"/>
          <w:szCs w:val="8"/>
        </w:rPr>
        <w:t>poj</w:t>
      </w:r>
      <w:proofErr w:type="spellEnd"/>
      <w:r w:rsidR="001E3ED0" w:rsidRPr="005E5A37">
        <w:rPr>
          <w:sz w:val="8"/>
          <w:szCs w:val="8"/>
        </w:rPr>
        <w:t xml:space="preserve"> modulacyjna </w:t>
      </w:r>
      <w:proofErr w:type="spellStart"/>
      <w:r w:rsidR="001E3ED0" w:rsidRPr="005E5A37">
        <w:rPr>
          <w:sz w:val="8"/>
          <w:szCs w:val="8"/>
        </w:rPr>
        <w:t>C</w:t>
      </w:r>
      <w:r w:rsidR="001E3ED0" w:rsidRPr="005E5A37">
        <w:rPr>
          <w:sz w:val="8"/>
          <w:szCs w:val="8"/>
          <w:vertAlign w:val="superscript"/>
        </w:rPr>
        <w:t>M</w:t>
      </w:r>
      <w:r w:rsidR="001E3ED0" w:rsidRPr="005E5A37">
        <w:rPr>
          <w:sz w:val="8"/>
          <w:szCs w:val="8"/>
          <w:vertAlign w:val="subscript"/>
        </w:rPr>
        <w:t>d</w:t>
      </w:r>
      <w:proofErr w:type="spellEnd"/>
      <w:r w:rsidR="001E3ED0" w:rsidRPr="005E5A37">
        <w:rPr>
          <w:sz w:val="8"/>
          <w:szCs w:val="8"/>
        </w:rPr>
        <w:t xml:space="preserve">  (przy polar zł w kier </w:t>
      </w:r>
      <w:proofErr w:type="spellStart"/>
      <w:r w:rsidR="001E3ED0" w:rsidRPr="005E5A37">
        <w:rPr>
          <w:sz w:val="8"/>
          <w:szCs w:val="8"/>
        </w:rPr>
        <w:t>zapor</w:t>
      </w:r>
      <w:proofErr w:type="spellEnd"/>
      <w:r w:rsidR="001E3ED0" w:rsidRPr="005E5A37">
        <w:rPr>
          <w:sz w:val="8"/>
          <w:szCs w:val="8"/>
        </w:rPr>
        <w:t xml:space="preserve">, gdy drugie w kier </w:t>
      </w:r>
      <w:proofErr w:type="spellStart"/>
      <w:r w:rsidR="001E3ED0" w:rsidRPr="005E5A37">
        <w:rPr>
          <w:sz w:val="8"/>
          <w:szCs w:val="8"/>
        </w:rPr>
        <w:t>przewodz</w:t>
      </w:r>
      <w:proofErr w:type="spellEnd"/>
      <w:r w:rsidR="001E3ED0" w:rsidRPr="005E5A37">
        <w:rPr>
          <w:sz w:val="8"/>
          <w:szCs w:val="8"/>
        </w:rPr>
        <w:t>)</w:t>
      </w:r>
    </w:p>
    <w:p w:rsidR="00392B7F" w:rsidRPr="005E5A37" w:rsidRDefault="00392B7F" w:rsidP="00C65DCC">
      <w:pPr>
        <w:rPr>
          <w:sz w:val="8"/>
          <w:szCs w:val="8"/>
        </w:rPr>
      </w:pPr>
      <w:r w:rsidRPr="005E5A37">
        <w:rPr>
          <w:sz w:val="8"/>
          <w:szCs w:val="8"/>
        </w:rPr>
        <w:t xml:space="preserve">w zakresie odcięcia </w:t>
      </w:r>
      <w:proofErr w:type="spellStart"/>
      <w:r w:rsidRPr="005E5A37">
        <w:rPr>
          <w:sz w:val="8"/>
          <w:szCs w:val="8"/>
        </w:rPr>
        <w:t>poj</w:t>
      </w:r>
      <w:proofErr w:type="spellEnd"/>
      <w:r w:rsidRPr="005E5A37">
        <w:rPr>
          <w:sz w:val="8"/>
          <w:szCs w:val="8"/>
        </w:rPr>
        <w:t xml:space="preserve"> dyfuzyjne nie występują)</w:t>
      </w:r>
    </w:p>
    <w:p w:rsidR="000F64F4" w:rsidRPr="005E5A37" w:rsidRDefault="000F64F4" w:rsidP="00C65DCC">
      <w:pPr>
        <w:rPr>
          <w:i/>
          <w:sz w:val="8"/>
          <w:szCs w:val="8"/>
          <w:u w:val="single"/>
        </w:rPr>
      </w:pPr>
      <w:r w:rsidRPr="005E5A37">
        <w:rPr>
          <w:i/>
          <w:sz w:val="8"/>
          <w:szCs w:val="8"/>
          <w:u w:val="single"/>
        </w:rPr>
        <w:t>61.</w:t>
      </w:r>
      <w:r w:rsidR="009022F3" w:rsidRPr="005E5A37">
        <w:rPr>
          <w:i/>
          <w:sz w:val="8"/>
          <w:szCs w:val="8"/>
          <w:u w:val="single"/>
        </w:rPr>
        <w:t>Równanie mieszane, tranzystor jako czwórnik</w:t>
      </w:r>
    </w:p>
    <w:p w:rsidR="000F254D" w:rsidRPr="005E5A37" w:rsidRDefault="002F13A5" w:rsidP="003C4BE7">
      <w:pPr>
        <w:rPr>
          <w:sz w:val="8"/>
          <w:szCs w:val="8"/>
        </w:rPr>
      </w:pPr>
      <w:r w:rsidRPr="005E5A37">
        <w:rPr>
          <w:sz w:val="8"/>
          <w:szCs w:val="8"/>
        </w:rPr>
        <w:t>u</w:t>
      </w:r>
      <w:r w:rsidRPr="005E5A37">
        <w:rPr>
          <w:sz w:val="8"/>
          <w:szCs w:val="8"/>
          <w:vertAlign w:val="subscript"/>
        </w:rPr>
        <w:t>1</w:t>
      </w:r>
      <w:r w:rsidRPr="005E5A37">
        <w:rPr>
          <w:sz w:val="8"/>
          <w:szCs w:val="8"/>
        </w:rPr>
        <w:t>=h</w:t>
      </w:r>
      <w:r w:rsidRPr="005E5A37">
        <w:rPr>
          <w:sz w:val="8"/>
          <w:szCs w:val="8"/>
          <w:vertAlign w:val="subscript"/>
        </w:rPr>
        <w:t>11</w:t>
      </w:r>
      <w:r w:rsidRPr="005E5A37">
        <w:rPr>
          <w:sz w:val="8"/>
          <w:szCs w:val="8"/>
        </w:rPr>
        <w:t>*i</w:t>
      </w:r>
      <w:r w:rsidRPr="005E5A37">
        <w:rPr>
          <w:sz w:val="8"/>
          <w:szCs w:val="8"/>
          <w:vertAlign w:val="subscript"/>
        </w:rPr>
        <w:t>1</w:t>
      </w:r>
      <w:r w:rsidRPr="005E5A37">
        <w:rPr>
          <w:sz w:val="8"/>
          <w:szCs w:val="8"/>
        </w:rPr>
        <w:t>+h</w:t>
      </w:r>
      <w:r w:rsidRPr="005E5A37">
        <w:rPr>
          <w:sz w:val="8"/>
          <w:szCs w:val="8"/>
          <w:vertAlign w:val="subscript"/>
        </w:rPr>
        <w:t>12</w:t>
      </w:r>
      <w:r w:rsidRPr="005E5A37">
        <w:rPr>
          <w:sz w:val="8"/>
          <w:szCs w:val="8"/>
        </w:rPr>
        <w:t>*u</w:t>
      </w:r>
      <w:r w:rsidRPr="005E5A37">
        <w:rPr>
          <w:sz w:val="8"/>
          <w:szCs w:val="8"/>
          <w:vertAlign w:val="subscript"/>
        </w:rPr>
        <w:t>2</w:t>
      </w:r>
    </w:p>
    <w:p w:rsidR="002F13A5" w:rsidRPr="005E5A37" w:rsidRDefault="002F13A5" w:rsidP="003C4BE7">
      <w:pPr>
        <w:rPr>
          <w:sz w:val="8"/>
          <w:szCs w:val="8"/>
        </w:rPr>
      </w:pPr>
      <w:r w:rsidRPr="005E5A37">
        <w:rPr>
          <w:sz w:val="8"/>
          <w:szCs w:val="8"/>
        </w:rPr>
        <w:t>i</w:t>
      </w:r>
      <w:r w:rsidRPr="005E5A37">
        <w:rPr>
          <w:sz w:val="8"/>
          <w:szCs w:val="8"/>
          <w:vertAlign w:val="subscript"/>
        </w:rPr>
        <w:t>2</w:t>
      </w:r>
      <w:r w:rsidRPr="005E5A37">
        <w:rPr>
          <w:sz w:val="8"/>
          <w:szCs w:val="8"/>
        </w:rPr>
        <w:t>=h</w:t>
      </w:r>
      <w:r w:rsidRPr="005E5A37">
        <w:rPr>
          <w:sz w:val="8"/>
          <w:szCs w:val="8"/>
          <w:vertAlign w:val="subscript"/>
        </w:rPr>
        <w:t>21</w:t>
      </w:r>
      <w:r w:rsidRPr="005E5A37">
        <w:rPr>
          <w:sz w:val="8"/>
          <w:szCs w:val="8"/>
        </w:rPr>
        <w:t>*i</w:t>
      </w:r>
      <w:r w:rsidRPr="005E5A37">
        <w:rPr>
          <w:sz w:val="8"/>
          <w:szCs w:val="8"/>
          <w:vertAlign w:val="subscript"/>
        </w:rPr>
        <w:t>1</w:t>
      </w:r>
      <w:r w:rsidRPr="005E5A37">
        <w:rPr>
          <w:sz w:val="8"/>
          <w:szCs w:val="8"/>
        </w:rPr>
        <w:t>+h</w:t>
      </w:r>
      <w:r w:rsidRPr="005E5A37">
        <w:rPr>
          <w:sz w:val="8"/>
          <w:szCs w:val="8"/>
          <w:vertAlign w:val="subscript"/>
        </w:rPr>
        <w:t>22</w:t>
      </w:r>
      <w:r w:rsidRPr="005E5A37">
        <w:rPr>
          <w:sz w:val="8"/>
          <w:szCs w:val="8"/>
        </w:rPr>
        <w:t>*u</w:t>
      </w:r>
      <w:r w:rsidRPr="005E5A37">
        <w:rPr>
          <w:sz w:val="8"/>
          <w:szCs w:val="8"/>
          <w:vertAlign w:val="subscript"/>
        </w:rPr>
        <w:t>2</w:t>
      </w:r>
    </w:p>
    <w:p w:rsidR="00083A48" w:rsidRPr="005E5A37" w:rsidRDefault="00083A48" w:rsidP="003C4BE7">
      <w:pPr>
        <w:rPr>
          <w:i/>
          <w:sz w:val="8"/>
          <w:szCs w:val="8"/>
          <w:u w:val="single"/>
        </w:rPr>
      </w:pPr>
      <w:r w:rsidRPr="005E5A37">
        <w:rPr>
          <w:i/>
          <w:sz w:val="8"/>
          <w:szCs w:val="8"/>
          <w:u w:val="single"/>
        </w:rPr>
        <w:t xml:space="preserve">62.Parametry </w:t>
      </w:r>
      <w:proofErr w:type="spellStart"/>
      <w:r w:rsidRPr="005E5A37">
        <w:rPr>
          <w:i/>
          <w:sz w:val="8"/>
          <w:szCs w:val="8"/>
          <w:u w:val="single"/>
        </w:rPr>
        <w:t>h</w:t>
      </w:r>
      <w:r w:rsidRPr="005E5A37">
        <w:rPr>
          <w:i/>
          <w:sz w:val="8"/>
          <w:szCs w:val="8"/>
          <w:u w:val="single"/>
          <w:vertAlign w:val="subscript"/>
        </w:rPr>
        <w:t>mn</w:t>
      </w:r>
      <w:proofErr w:type="spellEnd"/>
    </w:p>
    <w:p w:rsidR="006475B3" w:rsidRPr="005E5A37" w:rsidRDefault="006475B3" w:rsidP="003C4BE7">
      <w:pPr>
        <w:rPr>
          <w:sz w:val="8"/>
          <w:szCs w:val="8"/>
        </w:rPr>
      </w:pPr>
      <w:r w:rsidRPr="005E5A37">
        <w:rPr>
          <w:sz w:val="8"/>
          <w:szCs w:val="8"/>
        </w:rPr>
        <w:t>Impedancja wejściowa</w:t>
      </w:r>
    </w:p>
    <w:p w:rsidR="009022F3" w:rsidRPr="005E5A37" w:rsidRDefault="006475B3" w:rsidP="003C4BE7">
      <w:pPr>
        <w:rPr>
          <w:sz w:val="8"/>
          <w:szCs w:val="8"/>
        </w:rPr>
      </w:pPr>
      <w:r w:rsidRPr="005E5A37">
        <w:rPr>
          <w:sz w:val="8"/>
          <w:szCs w:val="8"/>
        </w:rPr>
        <w:t>h</w:t>
      </w:r>
      <w:r w:rsidRPr="005E5A37">
        <w:rPr>
          <w:sz w:val="8"/>
          <w:szCs w:val="8"/>
          <w:vertAlign w:val="subscript"/>
        </w:rPr>
        <w:t>11</w:t>
      </w:r>
      <w:r w:rsidRPr="005E5A37">
        <w:rPr>
          <w:sz w:val="8"/>
          <w:szCs w:val="8"/>
        </w:rPr>
        <w:t>=u</w:t>
      </w:r>
      <w:r w:rsidRPr="005E5A37">
        <w:rPr>
          <w:sz w:val="8"/>
          <w:szCs w:val="8"/>
          <w:vertAlign w:val="subscript"/>
        </w:rPr>
        <w:t>1</w:t>
      </w:r>
      <w:r w:rsidRPr="005E5A37">
        <w:rPr>
          <w:sz w:val="8"/>
          <w:szCs w:val="8"/>
        </w:rPr>
        <w:t>/i</w:t>
      </w:r>
      <w:r w:rsidRPr="005E5A37">
        <w:rPr>
          <w:sz w:val="8"/>
          <w:szCs w:val="8"/>
          <w:vertAlign w:val="subscript"/>
        </w:rPr>
        <w:t>1</w:t>
      </w:r>
      <w:r w:rsidRPr="005E5A37">
        <w:rPr>
          <w:sz w:val="8"/>
          <w:szCs w:val="8"/>
        </w:rPr>
        <w:t xml:space="preserve"> [u</w:t>
      </w:r>
      <w:r w:rsidRPr="005E5A37">
        <w:rPr>
          <w:sz w:val="8"/>
          <w:szCs w:val="8"/>
          <w:vertAlign w:val="subscript"/>
        </w:rPr>
        <w:t>2</w:t>
      </w:r>
      <w:r w:rsidRPr="005E5A37">
        <w:rPr>
          <w:sz w:val="8"/>
          <w:szCs w:val="8"/>
        </w:rPr>
        <w:t xml:space="preserve">=0] </w:t>
      </w:r>
    </w:p>
    <w:p w:rsidR="006475B3" w:rsidRPr="005E5A37" w:rsidRDefault="006475B3" w:rsidP="003C4BE7">
      <w:pPr>
        <w:rPr>
          <w:sz w:val="8"/>
          <w:szCs w:val="8"/>
        </w:rPr>
      </w:pPr>
      <w:proofErr w:type="spellStart"/>
      <w:r w:rsidRPr="005E5A37">
        <w:rPr>
          <w:sz w:val="8"/>
          <w:szCs w:val="8"/>
        </w:rPr>
        <w:t>współczynn</w:t>
      </w:r>
      <w:proofErr w:type="spellEnd"/>
      <w:r w:rsidRPr="005E5A37">
        <w:rPr>
          <w:sz w:val="8"/>
          <w:szCs w:val="8"/>
        </w:rPr>
        <w:t xml:space="preserve"> sprzężenia</w:t>
      </w:r>
    </w:p>
    <w:p w:rsidR="006475B3" w:rsidRPr="005E5A37" w:rsidRDefault="006475B3" w:rsidP="003C4BE7">
      <w:pPr>
        <w:rPr>
          <w:sz w:val="8"/>
          <w:szCs w:val="8"/>
        </w:rPr>
      </w:pPr>
      <w:r w:rsidRPr="005E5A37">
        <w:rPr>
          <w:sz w:val="8"/>
          <w:szCs w:val="8"/>
        </w:rPr>
        <w:t>h</w:t>
      </w:r>
      <w:r w:rsidRPr="005E5A37">
        <w:rPr>
          <w:sz w:val="8"/>
          <w:szCs w:val="8"/>
          <w:vertAlign w:val="subscript"/>
        </w:rPr>
        <w:t>12</w:t>
      </w:r>
      <w:r w:rsidRPr="005E5A37">
        <w:rPr>
          <w:sz w:val="8"/>
          <w:szCs w:val="8"/>
        </w:rPr>
        <w:t>=u</w:t>
      </w:r>
      <w:r w:rsidRPr="005E5A37">
        <w:rPr>
          <w:sz w:val="8"/>
          <w:szCs w:val="8"/>
          <w:vertAlign w:val="subscript"/>
        </w:rPr>
        <w:t>1</w:t>
      </w:r>
      <w:r w:rsidRPr="005E5A37">
        <w:rPr>
          <w:sz w:val="8"/>
          <w:szCs w:val="8"/>
        </w:rPr>
        <w:t>/u</w:t>
      </w:r>
      <w:r w:rsidRPr="005E5A37">
        <w:rPr>
          <w:sz w:val="8"/>
          <w:szCs w:val="8"/>
          <w:vertAlign w:val="subscript"/>
        </w:rPr>
        <w:t>2</w:t>
      </w:r>
      <w:r w:rsidRPr="005E5A37">
        <w:rPr>
          <w:sz w:val="8"/>
          <w:szCs w:val="8"/>
        </w:rPr>
        <w:t xml:space="preserve"> [i</w:t>
      </w:r>
      <w:r w:rsidRPr="005E5A37">
        <w:rPr>
          <w:sz w:val="8"/>
          <w:szCs w:val="8"/>
          <w:vertAlign w:val="subscript"/>
        </w:rPr>
        <w:t>1</w:t>
      </w:r>
      <w:r w:rsidRPr="005E5A37">
        <w:rPr>
          <w:sz w:val="8"/>
          <w:szCs w:val="8"/>
        </w:rPr>
        <w:t>=0]</w:t>
      </w:r>
    </w:p>
    <w:p w:rsidR="006475B3" w:rsidRPr="005E5A37" w:rsidRDefault="006475B3" w:rsidP="003C4BE7">
      <w:pPr>
        <w:rPr>
          <w:sz w:val="8"/>
          <w:szCs w:val="8"/>
        </w:rPr>
      </w:pPr>
      <w:proofErr w:type="spellStart"/>
      <w:r w:rsidRPr="005E5A37">
        <w:rPr>
          <w:sz w:val="8"/>
          <w:szCs w:val="8"/>
        </w:rPr>
        <w:t>współczynn</w:t>
      </w:r>
      <w:proofErr w:type="spellEnd"/>
      <w:r w:rsidRPr="005E5A37">
        <w:rPr>
          <w:sz w:val="8"/>
          <w:szCs w:val="8"/>
        </w:rPr>
        <w:t xml:space="preserve"> wzmocnienia prądowego</w:t>
      </w:r>
    </w:p>
    <w:p w:rsidR="006475B3" w:rsidRPr="005E5A37" w:rsidRDefault="009619AF" w:rsidP="003C4BE7">
      <w:pPr>
        <w:rPr>
          <w:sz w:val="8"/>
          <w:szCs w:val="8"/>
        </w:rPr>
      </w:pPr>
      <w:r w:rsidRPr="005E5A37">
        <w:rPr>
          <w:sz w:val="8"/>
          <w:szCs w:val="8"/>
        </w:rPr>
        <w:t>h</w:t>
      </w:r>
      <w:r w:rsidRPr="005E5A37">
        <w:rPr>
          <w:sz w:val="8"/>
          <w:szCs w:val="8"/>
          <w:vertAlign w:val="subscript"/>
        </w:rPr>
        <w:t>21</w:t>
      </w:r>
      <w:r w:rsidRPr="005E5A37">
        <w:rPr>
          <w:sz w:val="8"/>
          <w:szCs w:val="8"/>
        </w:rPr>
        <w:t>=i</w:t>
      </w:r>
      <w:r w:rsidRPr="005E5A37">
        <w:rPr>
          <w:sz w:val="8"/>
          <w:szCs w:val="8"/>
          <w:vertAlign w:val="subscript"/>
        </w:rPr>
        <w:t>2</w:t>
      </w:r>
      <w:r w:rsidRPr="005E5A37">
        <w:rPr>
          <w:sz w:val="8"/>
          <w:szCs w:val="8"/>
        </w:rPr>
        <w:t>/i</w:t>
      </w:r>
      <w:r w:rsidRPr="005E5A37">
        <w:rPr>
          <w:sz w:val="8"/>
          <w:szCs w:val="8"/>
          <w:vertAlign w:val="subscript"/>
        </w:rPr>
        <w:t>1</w:t>
      </w:r>
      <w:r w:rsidRPr="005E5A37">
        <w:rPr>
          <w:sz w:val="8"/>
          <w:szCs w:val="8"/>
        </w:rPr>
        <w:t xml:space="preserve"> [u</w:t>
      </w:r>
      <w:r w:rsidRPr="005E5A37">
        <w:rPr>
          <w:sz w:val="8"/>
          <w:szCs w:val="8"/>
          <w:vertAlign w:val="subscript"/>
        </w:rPr>
        <w:t>2</w:t>
      </w:r>
      <w:r w:rsidRPr="005E5A37">
        <w:rPr>
          <w:sz w:val="8"/>
          <w:szCs w:val="8"/>
        </w:rPr>
        <w:t>=0]</w:t>
      </w:r>
    </w:p>
    <w:p w:rsidR="009619AF" w:rsidRPr="005E5A37" w:rsidRDefault="00F1178F" w:rsidP="003C4BE7">
      <w:pPr>
        <w:rPr>
          <w:sz w:val="8"/>
          <w:szCs w:val="8"/>
        </w:rPr>
      </w:pPr>
      <w:proofErr w:type="spellStart"/>
      <w:r w:rsidRPr="005E5A37">
        <w:rPr>
          <w:sz w:val="8"/>
          <w:szCs w:val="8"/>
        </w:rPr>
        <w:t>admitancja</w:t>
      </w:r>
      <w:proofErr w:type="spellEnd"/>
      <w:r w:rsidRPr="005E5A37">
        <w:rPr>
          <w:sz w:val="8"/>
          <w:szCs w:val="8"/>
        </w:rPr>
        <w:t xml:space="preserve"> wyjściowa</w:t>
      </w:r>
    </w:p>
    <w:p w:rsidR="00F1178F" w:rsidRPr="005E5A37" w:rsidRDefault="00F1178F" w:rsidP="003C4BE7">
      <w:pPr>
        <w:rPr>
          <w:sz w:val="8"/>
          <w:szCs w:val="8"/>
        </w:rPr>
      </w:pPr>
      <w:r w:rsidRPr="005E5A37">
        <w:rPr>
          <w:sz w:val="8"/>
          <w:szCs w:val="8"/>
        </w:rPr>
        <w:t>h</w:t>
      </w:r>
      <w:r w:rsidRPr="005E5A37">
        <w:rPr>
          <w:sz w:val="8"/>
          <w:szCs w:val="8"/>
          <w:vertAlign w:val="subscript"/>
        </w:rPr>
        <w:t>22</w:t>
      </w:r>
      <w:r w:rsidRPr="005E5A37">
        <w:rPr>
          <w:sz w:val="8"/>
          <w:szCs w:val="8"/>
        </w:rPr>
        <w:t>=i</w:t>
      </w:r>
      <w:r w:rsidRPr="005E5A37">
        <w:rPr>
          <w:sz w:val="8"/>
          <w:szCs w:val="8"/>
          <w:vertAlign w:val="subscript"/>
        </w:rPr>
        <w:t>2</w:t>
      </w:r>
      <w:r w:rsidRPr="005E5A37">
        <w:rPr>
          <w:sz w:val="8"/>
          <w:szCs w:val="8"/>
        </w:rPr>
        <w:t>/u</w:t>
      </w:r>
      <w:r w:rsidRPr="005E5A37">
        <w:rPr>
          <w:sz w:val="8"/>
          <w:szCs w:val="8"/>
          <w:vertAlign w:val="subscript"/>
        </w:rPr>
        <w:t>2</w:t>
      </w:r>
      <w:r w:rsidRPr="005E5A37">
        <w:rPr>
          <w:sz w:val="8"/>
          <w:szCs w:val="8"/>
        </w:rPr>
        <w:t xml:space="preserve"> [i</w:t>
      </w:r>
      <w:r w:rsidRPr="005E5A37">
        <w:rPr>
          <w:sz w:val="8"/>
          <w:szCs w:val="8"/>
          <w:vertAlign w:val="subscript"/>
        </w:rPr>
        <w:t>1</w:t>
      </w:r>
      <w:r w:rsidRPr="005E5A37">
        <w:rPr>
          <w:sz w:val="8"/>
          <w:szCs w:val="8"/>
        </w:rPr>
        <w:t>=0]</w:t>
      </w:r>
    </w:p>
    <w:p w:rsidR="00F1178F" w:rsidRPr="005E5A37" w:rsidRDefault="00F6409B" w:rsidP="003C4BE7">
      <w:pPr>
        <w:rPr>
          <w:sz w:val="8"/>
          <w:szCs w:val="8"/>
        </w:rPr>
      </w:pPr>
      <w:r w:rsidRPr="005E5A37">
        <w:rPr>
          <w:sz w:val="8"/>
          <w:szCs w:val="8"/>
        </w:rPr>
        <w:t xml:space="preserve">zależą od: </w:t>
      </w:r>
      <w:proofErr w:type="spellStart"/>
      <w:r w:rsidRPr="005E5A37">
        <w:rPr>
          <w:sz w:val="8"/>
          <w:szCs w:val="8"/>
        </w:rPr>
        <w:t>ukł</w:t>
      </w:r>
      <w:proofErr w:type="spellEnd"/>
      <w:r w:rsidRPr="005E5A37">
        <w:rPr>
          <w:sz w:val="8"/>
          <w:szCs w:val="8"/>
        </w:rPr>
        <w:t xml:space="preserve"> pracy (</w:t>
      </w:r>
      <w:proofErr w:type="spellStart"/>
      <w:r w:rsidRPr="005E5A37">
        <w:rPr>
          <w:sz w:val="8"/>
          <w:szCs w:val="8"/>
        </w:rPr>
        <w:t>OE,OB.,OC</w:t>
      </w:r>
      <w:proofErr w:type="spellEnd"/>
      <w:r w:rsidRPr="005E5A37">
        <w:rPr>
          <w:sz w:val="8"/>
          <w:szCs w:val="8"/>
        </w:rPr>
        <w:t>), punktu pracy tranzyt (</w:t>
      </w:r>
      <w:proofErr w:type="spellStart"/>
      <w:r w:rsidRPr="005E5A37">
        <w:rPr>
          <w:sz w:val="8"/>
          <w:szCs w:val="8"/>
        </w:rPr>
        <w:t>tj</w:t>
      </w:r>
      <w:proofErr w:type="spellEnd"/>
      <w:r w:rsidRPr="005E5A37">
        <w:rPr>
          <w:sz w:val="8"/>
          <w:szCs w:val="8"/>
        </w:rPr>
        <w:t xml:space="preserve"> </w:t>
      </w:r>
      <w:proofErr w:type="spellStart"/>
      <w:r w:rsidRPr="005E5A37">
        <w:rPr>
          <w:sz w:val="8"/>
          <w:szCs w:val="8"/>
        </w:rPr>
        <w:t>polaryz</w:t>
      </w:r>
      <w:proofErr w:type="spellEnd"/>
      <w:r w:rsidRPr="005E5A37">
        <w:rPr>
          <w:sz w:val="8"/>
          <w:szCs w:val="8"/>
        </w:rPr>
        <w:t xml:space="preserve"> elektrod), </w:t>
      </w:r>
      <w:proofErr w:type="spellStart"/>
      <w:r w:rsidRPr="005E5A37">
        <w:rPr>
          <w:sz w:val="8"/>
          <w:szCs w:val="8"/>
        </w:rPr>
        <w:t>częstot</w:t>
      </w:r>
      <w:proofErr w:type="spellEnd"/>
      <w:r w:rsidRPr="005E5A37">
        <w:rPr>
          <w:sz w:val="8"/>
          <w:szCs w:val="8"/>
        </w:rPr>
        <w:t xml:space="preserve"> sygnału zmiennego, temp,</w:t>
      </w:r>
    </w:p>
    <w:p w:rsidR="00F6409B" w:rsidRPr="005E5A37" w:rsidRDefault="00133A09" w:rsidP="003C4BE7">
      <w:pPr>
        <w:rPr>
          <w:i/>
          <w:sz w:val="8"/>
          <w:szCs w:val="8"/>
          <w:u w:val="single"/>
        </w:rPr>
      </w:pPr>
      <w:r w:rsidRPr="005E5A37">
        <w:rPr>
          <w:i/>
          <w:sz w:val="8"/>
          <w:szCs w:val="8"/>
          <w:u w:val="single"/>
        </w:rPr>
        <w:t>63.Układ zastępczy - OE</w:t>
      </w:r>
    </w:p>
    <w:p w:rsidR="006475B3" w:rsidRPr="005E5A37" w:rsidRDefault="00185AE1" w:rsidP="003C4BE7">
      <w:pPr>
        <w:rPr>
          <w:sz w:val="8"/>
          <w:szCs w:val="8"/>
        </w:rPr>
      </w:pPr>
      <w:r w:rsidRPr="005E5A37">
        <w:rPr>
          <w:noProof/>
          <w:sz w:val="8"/>
          <w:szCs w:val="8"/>
        </w:rPr>
        <w:drawing>
          <wp:inline distT="0" distB="0" distL="0" distR="0">
            <wp:extent cx="1191799" cy="556384"/>
            <wp:effectExtent l="19050" t="0" r="8351" b="0"/>
            <wp:docPr id="106" name="Obraz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882" cy="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E1" w:rsidRPr="005E5A37" w:rsidRDefault="00E20B60" w:rsidP="003C4BE7">
      <w:pPr>
        <w:rPr>
          <w:i/>
          <w:sz w:val="8"/>
          <w:szCs w:val="8"/>
          <w:u w:val="single"/>
        </w:rPr>
      </w:pPr>
      <w:r w:rsidRPr="005E5A37">
        <w:rPr>
          <w:i/>
          <w:sz w:val="8"/>
          <w:szCs w:val="8"/>
          <w:u w:val="single"/>
        </w:rPr>
        <w:t>64.Uk</w:t>
      </w:r>
      <w:r w:rsidR="00E95622" w:rsidRPr="005E5A37">
        <w:rPr>
          <w:i/>
          <w:sz w:val="8"/>
          <w:szCs w:val="8"/>
          <w:u w:val="single"/>
        </w:rPr>
        <w:t>ład zastępczy – OB.</w:t>
      </w:r>
    </w:p>
    <w:p w:rsidR="00E95622" w:rsidRPr="005E5A37" w:rsidRDefault="00523CB3" w:rsidP="003C4BE7">
      <w:pPr>
        <w:rPr>
          <w:b/>
          <w:sz w:val="8"/>
          <w:szCs w:val="8"/>
        </w:rPr>
      </w:pPr>
      <w:r w:rsidRPr="005E5A37">
        <w:rPr>
          <w:noProof/>
          <w:sz w:val="8"/>
          <w:szCs w:val="8"/>
        </w:rPr>
        <w:drawing>
          <wp:inline distT="0" distB="0" distL="0" distR="0">
            <wp:extent cx="1191895" cy="682510"/>
            <wp:effectExtent l="19050" t="0" r="825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428" cy="68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CB3" w:rsidRPr="005E5A37" w:rsidRDefault="00523CB3" w:rsidP="003C4BE7">
      <w:pPr>
        <w:rPr>
          <w:i/>
          <w:sz w:val="8"/>
          <w:szCs w:val="8"/>
          <w:u w:val="single"/>
        </w:rPr>
      </w:pPr>
      <w:r w:rsidRPr="005E5A37">
        <w:rPr>
          <w:i/>
          <w:sz w:val="8"/>
          <w:szCs w:val="8"/>
          <w:u w:val="single"/>
        </w:rPr>
        <w:t>65.Definicje częstotliwości granicznych</w:t>
      </w:r>
    </w:p>
    <w:p w:rsidR="00523CB3" w:rsidRPr="005E5A37" w:rsidRDefault="00523CB3" w:rsidP="003C4BE7">
      <w:pPr>
        <w:rPr>
          <w:sz w:val="8"/>
          <w:szCs w:val="8"/>
        </w:rPr>
      </w:pPr>
      <w:proofErr w:type="spellStart"/>
      <w:r w:rsidRPr="005E5A37">
        <w:rPr>
          <w:sz w:val="8"/>
          <w:szCs w:val="8"/>
        </w:rPr>
        <w:t>f</w:t>
      </w:r>
      <w:r w:rsidRPr="005E5A37">
        <w:rPr>
          <w:sz w:val="8"/>
          <w:szCs w:val="8"/>
          <w:vertAlign w:val="subscript"/>
        </w:rPr>
        <w:t>α</w:t>
      </w:r>
      <w:r w:rsidRPr="005E5A37">
        <w:rPr>
          <w:sz w:val="8"/>
          <w:szCs w:val="8"/>
        </w:rPr>
        <w:t>-częstot</w:t>
      </w:r>
      <w:proofErr w:type="spellEnd"/>
      <w:r w:rsidRPr="005E5A37">
        <w:rPr>
          <w:sz w:val="8"/>
          <w:szCs w:val="8"/>
        </w:rPr>
        <w:t xml:space="preserve"> w </w:t>
      </w:r>
      <w:proofErr w:type="spellStart"/>
      <w:r w:rsidRPr="005E5A37">
        <w:rPr>
          <w:sz w:val="8"/>
          <w:szCs w:val="8"/>
        </w:rPr>
        <w:t>ukł</w:t>
      </w:r>
      <w:proofErr w:type="spellEnd"/>
      <w:r w:rsidRPr="005E5A37">
        <w:rPr>
          <w:sz w:val="8"/>
          <w:szCs w:val="8"/>
        </w:rPr>
        <w:t xml:space="preserve"> OB., przy której wart współ wzmóc prądowego α</w:t>
      </w:r>
      <w:r w:rsidRPr="005E5A37">
        <w:rPr>
          <w:sz w:val="8"/>
          <w:szCs w:val="8"/>
          <w:vertAlign w:val="subscript"/>
        </w:rPr>
        <w:t>0</w:t>
      </w:r>
      <w:r w:rsidRPr="005E5A37">
        <w:rPr>
          <w:sz w:val="8"/>
          <w:szCs w:val="8"/>
        </w:rPr>
        <w:t xml:space="preserve"> dla prądu stałego maleje do wart α</w:t>
      </w:r>
      <w:r w:rsidRPr="005E5A37">
        <w:rPr>
          <w:sz w:val="8"/>
          <w:szCs w:val="8"/>
          <w:vertAlign w:val="subscript"/>
        </w:rPr>
        <w:t>0</w:t>
      </w:r>
      <w:r w:rsidRPr="005E5A37">
        <w:rPr>
          <w:sz w:val="8"/>
          <w:szCs w:val="8"/>
        </w:rPr>
        <w:t>/√2</w:t>
      </w:r>
    </w:p>
    <w:p w:rsidR="009F6C6F" w:rsidRPr="005E5A37" w:rsidRDefault="009F6C6F" w:rsidP="009F6C6F">
      <w:pPr>
        <w:rPr>
          <w:sz w:val="8"/>
          <w:szCs w:val="8"/>
        </w:rPr>
      </w:pPr>
      <w:proofErr w:type="spellStart"/>
      <w:r w:rsidRPr="005E5A37">
        <w:rPr>
          <w:sz w:val="8"/>
          <w:szCs w:val="8"/>
        </w:rPr>
        <w:t>f</w:t>
      </w:r>
      <w:r w:rsidRPr="005E5A37">
        <w:rPr>
          <w:sz w:val="8"/>
          <w:szCs w:val="8"/>
          <w:vertAlign w:val="subscript"/>
        </w:rPr>
        <w:t>β</w:t>
      </w:r>
      <w:r w:rsidRPr="005E5A37">
        <w:rPr>
          <w:sz w:val="8"/>
          <w:szCs w:val="8"/>
        </w:rPr>
        <w:t>-częstot</w:t>
      </w:r>
      <w:proofErr w:type="spellEnd"/>
      <w:r w:rsidRPr="005E5A37">
        <w:rPr>
          <w:sz w:val="8"/>
          <w:szCs w:val="8"/>
        </w:rPr>
        <w:t xml:space="preserve"> w </w:t>
      </w:r>
      <w:proofErr w:type="spellStart"/>
      <w:r w:rsidRPr="005E5A37">
        <w:rPr>
          <w:sz w:val="8"/>
          <w:szCs w:val="8"/>
        </w:rPr>
        <w:t>ukł</w:t>
      </w:r>
      <w:proofErr w:type="spellEnd"/>
      <w:r w:rsidRPr="005E5A37">
        <w:rPr>
          <w:sz w:val="8"/>
          <w:szCs w:val="8"/>
        </w:rPr>
        <w:t xml:space="preserve"> OE, przy której wart współ wzmóc prądowego β</w:t>
      </w:r>
      <w:r w:rsidRPr="005E5A37">
        <w:rPr>
          <w:sz w:val="8"/>
          <w:szCs w:val="8"/>
          <w:vertAlign w:val="subscript"/>
        </w:rPr>
        <w:t>0</w:t>
      </w:r>
      <w:r w:rsidRPr="005E5A37">
        <w:rPr>
          <w:sz w:val="8"/>
          <w:szCs w:val="8"/>
        </w:rPr>
        <w:t xml:space="preserve"> dla prądu stałego maleje do wart β</w:t>
      </w:r>
      <w:r w:rsidRPr="005E5A37">
        <w:rPr>
          <w:sz w:val="8"/>
          <w:szCs w:val="8"/>
          <w:vertAlign w:val="subscript"/>
        </w:rPr>
        <w:t>0</w:t>
      </w:r>
      <w:r w:rsidRPr="005E5A37">
        <w:rPr>
          <w:sz w:val="8"/>
          <w:szCs w:val="8"/>
        </w:rPr>
        <w:t>/√2</w:t>
      </w:r>
    </w:p>
    <w:p w:rsidR="009F6C6F" w:rsidRPr="005E5A37" w:rsidRDefault="006E5CDA" w:rsidP="003C4BE7">
      <w:pPr>
        <w:rPr>
          <w:sz w:val="8"/>
          <w:szCs w:val="8"/>
        </w:rPr>
      </w:pPr>
      <w:r w:rsidRPr="005E5A37">
        <w:rPr>
          <w:sz w:val="8"/>
          <w:szCs w:val="8"/>
        </w:rPr>
        <w:t>f</w:t>
      </w:r>
      <w:r w:rsidRPr="005E5A37">
        <w:rPr>
          <w:sz w:val="8"/>
          <w:szCs w:val="8"/>
          <w:vertAlign w:val="subscript"/>
        </w:rPr>
        <w:t>1</w:t>
      </w:r>
      <w:r w:rsidRPr="005E5A37">
        <w:rPr>
          <w:sz w:val="8"/>
          <w:szCs w:val="8"/>
        </w:rPr>
        <w:t>-</w:t>
      </w:r>
      <w:r w:rsidR="004C60C4" w:rsidRPr="005E5A37">
        <w:rPr>
          <w:sz w:val="8"/>
          <w:szCs w:val="8"/>
        </w:rPr>
        <w:t xml:space="preserve">częstot, przy której wart współ wzmóc prądowego w </w:t>
      </w:r>
      <w:proofErr w:type="spellStart"/>
      <w:r w:rsidR="004C60C4" w:rsidRPr="005E5A37">
        <w:rPr>
          <w:sz w:val="8"/>
          <w:szCs w:val="8"/>
        </w:rPr>
        <w:t>ukł</w:t>
      </w:r>
      <w:proofErr w:type="spellEnd"/>
      <w:r w:rsidR="004C60C4" w:rsidRPr="005E5A37">
        <w:rPr>
          <w:sz w:val="8"/>
          <w:szCs w:val="8"/>
        </w:rPr>
        <w:t xml:space="preserve"> OE maleje do 1</w:t>
      </w:r>
    </w:p>
    <w:p w:rsidR="004C60C4" w:rsidRPr="005E5A37" w:rsidRDefault="00C85BB2" w:rsidP="003C4BE7">
      <w:pPr>
        <w:rPr>
          <w:sz w:val="8"/>
          <w:szCs w:val="8"/>
        </w:rPr>
      </w:pPr>
      <w:proofErr w:type="spellStart"/>
      <w:r w:rsidRPr="005E5A37">
        <w:rPr>
          <w:sz w:val="8"/>
          <w:szCs w:val="8"/>
        </w:rPr>
        <w:t>f</w:t>
      </w:r>
      <w:r w:rsidRPr="005E5A37">
        <w:rPr>
          <w:sz w:val="8"/>
          <w:szCs w:val="8"/>
          <w:vertAlign w:val="subscript"/>
        </w:rPr>
        <w:t>T</w:t>
      </w:r>
      <w:r w:rsidRPr="005E5A37">
        <w:rPr>
          <w:sz w:val="8"/>
          <w:szCs w:val="8"/>
        </w:rPr>
        <w:t>-ekstrapolacja</w:t>
      </w:r>
      <w:proofErr w:type="spellEnd"/>
      <w:r w:rsidRPr="005E5A37">
        <w:rPr>
          <w:sz w:val="8"/>
          <w:szCs w:val="8"/>
        </w:rPr>
        <w:t xml:space="preserve"> części opadającej wykresu β(f) o stałym nachyleniu do przecięcia z prostą β=0</w:t>
      </w:r>
    </w:p>
    <w:p w:rsidR="00422C9A" w:rsidRPr="005E5A37" w:rsidRDefault="00422C9A" w:rsidP="003C4BE7">
      <w:pPr>
        <w:rPr>
          <w:sz w:val="8"/>
          <w:szCs w:val="8"/>
        </w:rPr>
      </w:pPr>
      <w:proofErr w:type="spellStart"/>
      <w:r w:rsidRPr="005E5A37">
        <w:rPr>
          <w:sz w:val="8"/>
          <w:szCs w:val="8"/>
        </w:rPr>
        <w:t>f</w:t>
      </w:r>
      <w:r w:rsidRPr="005E5A37">
        <w:rPr>
          <w:sz w:val="8"/>
          <w:szCs w:val="8"/>
          <w:vertAlign w:val="subscript"/>
        </w:rPr>
        <w:t>max</w:t>
      </w:r>
      <w:r w:rsidRPr="005E5A37">
        <w:rPr>
          <w:sz w:val="8"/>
          <w:szCs w:val="8"/>
        </w:rPr>
        <w:t>-częstot</w:t>
      </w:r>
      <w:proofErr w:type="spellEnd"/>
      <w:r w:rsidRPr="005E5A37">
        <w:rPr>
          <w:sz w:val="8"/>
          <w:szCs w:val="8"/>
        </w:rPr>
        <w:t xml:space="preserve"> niezależna od </w:t>
      </w:r>
      <w:proofErr w:type="spellStart"/>
      <w:r w:rsidRPr="005E5A37">
        <w:rPr>
          <w:sz w:val="8"/>
          <w:szCs w:val="8"/>
        </w:rPr>
        <w:t>ukł</w:t>
      </w:r>
      <w:proofErr w:type="spellEnd"/>
      <w:r w:rsidRPr="005E5A37">
        <w:rPr>
          <w:sz w:val="8"/>
          <w:szCs w:val="8"/>
        </w:rPr>
        <w:t xml:space="preserve"> pracy, przy której wzmocnienie mocy maleje do 1</w:t>
      </w:r>
    </w:p>
    <w:p w:rsidR="00523CB3" w:rsidRPr="005E5A37" w:rsidRDefault="00A9591E" w:rsidP="003C4BE7">
      <w:pPr>
        <w:rPr>
          <w:sz w:val="8"/>
          <w:szCs w:val="8"/>
        </w:rPr>
      </w:pPr>
      <w:r w:rsidRPr="005E5A37">
        <w:rPr>
          <w:sz w:val="8"/>
          <w:szCs w:val="8"/>
        </w:rPr>
        <w:t>f</w:t>
      </w:r>
      <w:r w:rsidRPr="005E5A37">
        <w:rPr>
          <w:sz w:val="8"/>
          <w:szCs w:val="8"/>
          <w:vertAlign w:val="subscript"/>
        </w:rPr>
        <w:t>β</w:t>
      </w:r>
      <w:r w:rsidRPr="005E5A37">
        <w:rPr>
          <w:sz w:val="8"/>
          <w:szCs w:val="8"/>
        </w:rPr>
        <w:t>&lt;&lt;f</w:t>
      </w:r>
      <w:r w:rsidRPr="005E5A37">
        <w:rPr>
          <w:sz w:val="8"/>
          <w:szCs w:val="8"/>
          <w:vertAlign w:val="subscript"/>
        </w:rPr>
        <w:t>T</w:t>
      </w:r>
      <w:r w:rsidRPr="005E5A37">
        <w:rPr>
          <w:sz w:val="8"/>
          <w:szCs w:val="8"/>
        </w:rPr>
        <w:t>&lt;f</w:t>
      </w:r>
      <w:r w:rsidRPr="005E5A37">
        <w:rPr>
          <w:sz w:val="8"/>
          <w:szCs w:val="8"/>
          <w:vertAlign w:val="subscript"/>
        </w:rPr>
        <w:t>1</w:t>
      </w:r>
      <w:r w:rsidRPr="005E5A37">
        <w:rPr>
          <w:sz w:val="8"/>
          <w:szCs w:val="8"/>
        </w:rPr>
        <w:t>&lt;f</w:t>
      </w:r>
      <w:r w:rsidRPr="005E5A37">
        <w:rPr>
          <w:sz w:val="8"/>
          <w:szCs w:val="8"/>
          <w:vertAlign w:val="subscript"/>
        </w:rPr>
        <w:t>α</w:t>
      </w:r>
      <w:r w:rsidRPr="005E5A37">
        <w:rPr>
          <w:sz w:val="8"/>
          <w:szCs w:val="8"/>
        </w:rPr>
        <w:t>&lt;f</w:t>
      </w:r>
      <w:r w:rsidRPr="005E5A37">
        <w:rPr>
          <w:sz w:val="8"/>
          <w:szCs w:val="8"/>
          <w:vertAlign w:val="subscript"/>
        </w:rPr>
        <w:t>max</w:t>
      </w:r>
    </w:p>
    <w:p w:rsidR="00624DDF" w:rsidRPr="005E5A37" w:rsidRDefault="00F522E9" w:rsidP="003C4BE7">
      <w:pPr>
        <w:rPr>
          <w:i/>
          <w:sz w:val="8"/>
          <w:szCs w:val="8"/>
          <w:u w:val="single"/>
        </w:rPr>
      </w:pPr>
      <w:r w:rsidRPr="005E5A37">
        <w:rPr>
          <w:i/>
          <w:sz w:val="8"/>
          <w:szCs w:val="8"/>
          <w:u w:val="single"/>
        </w:rPr>
        <w:t xml:space="preserve">66.Czynniki ograniczające </w:t>
      </w:r>
      <w:proofErr w:type="spellStart"/>
      <w:r w:rsidRPr="005E5A37">
        <w:rPr>
          <w:i/>
          <w:sz w:val="8"/>
          <w:szCs w:val="8"/>
          <w:u w:val="single"/>
        </w:rPr>
        <w:t>czętot</w:t>
      </w:r>
      <w:proofErr w:type="spellEnd"/>
      <w:r w:rsidRPr="005E5A37">
        <w:rPr>
          <w:i/>
          <w:sz w:val="8"/>
          <w:szCs w:val="8"/>
          <w:u w:val="single"/>
        </w:rPr>
        <w:t xml:space="preserve"> pracy tranzystora</w:t>
      </w:r>
    </w:p>
    <w:p w:rsidR="00EC6222" w:rsidRPr="005E5A37" w:rsidRDefault="00EC6222" w:rsidP="003C4BE7">
      <w:pPr>
        <w:rPr>
          <w:sz w:val="8"/>
          <w:szCs w:val="8"/>
        </w:rPr>
      </w:pPr>
      <w:r w:rsidRPr="005E5A37">
        <w:rPr>
          <w:sz w:val="8"/>
          <w:szCs w:val="8"/>
        </w:rPr>
        <w:t xml:space="preserve">-stała czasowa </w:t>
      </w:r>
      <w:proofErr w:type="spellStart"/>
      <w:r w:rsidRPr="005E5A37">
        <w:rPr>
          <w:sz w:val="8"/>
          <w:szCs w:val="8"/>
        </w:rPr>
        <w:t>warstyw</w:t>
      </w:r>
      <w:proofErr w:type="spellEnd"/>
      <w:r w:rsidRPr="005E5A37">
        <w:rPr>
          <w:sz w:val="8"/>
          <w:szCs w:val="8"/>
        </w:rPr>
        <w:t xml:space="preserve"> zaporowej zł EB</w:t>
      </w:r>
    </w:p>
    <w:p w:rsidR="00EC6222" w:rsidRPr="005E5A37" w:rsidRDefault="00EC6222" w:rsidP="003C4BE7">
      <w:pPr>
        <w:rPr>
          <w:sz w:val="8"/>
          <w:szCs w:val="8"/>
        </w:rPr>
      </w:pPr>
      <w:r w:rsidRPr="005E5A37">
        <w:rPr>
          <w:sz w:val="8"/>
          <w:szCs w:val="8"/>
        </w:rPr>
        <w:t>-stała czasowa bazy</w:t>
      </w:r>
    </w:p>
    <w:p w:rsidR="00EC6222" w:rsidRPr="005E5A37" w:rsidRDefault="00EC6222" w:rsidP="003C4BE7">
      <w:pPr>
        <w:rPr>
          <w:sz w:val="8"/>
          <w:szCs w:val="8"/>
        </w:rPr>
      </w:pPr>
      <w:r w:rsidRPr="005E5A37">
        <w:rPr>
          <w:sz w:val="8"/>
          <w:szCs w:val="8"/>
        </w:rPr>
        <w:t>-stała czasowa warstwy zaporowej zł BC</w:t>
      </w:r>
    </w:p>
    <w:p w:rsidR="00523CB3" w:rsidRPr="005E5A37" w:rsidRDefault="00EC6222" w:rsidP="003C4BE7">
      <w:pPr>
        <w:rPr>
          <w:i/>
          <w:sz w:val="8"/>
          <w:szCs w:val="8"/>
          <w:u w:val="single"/>
        </w:rPr>
      </w:pPr>
      <w:r w:rsidRPr="005E5A37">
        <w:rPr>
          <w:i/>
          <w:sz w:val="8"/>
          <w:szCs w:val="8"/>
          <w:u w:val="single"/>
        </w:rPr>
        <w:t xml:space="preserve">67.Wynień obszary odpowiedzialne za ogranicz </w:t>
      </w:r>
      <w:proofErr w:type="spellStart"/>
      <w:r w:rsidRPr="005E5A37">
        <w:rPr>
          <w:i/>
          <w:sz w:val="8"/>
          <w:szCs w:val="8"/>
          <w:u w:val="single"/>
        </w:rPr>
        <w:t>częstot</w:t>
      </w:r>
      <w:proofErr w:type="spellEnd"/>
    </w:p>
    <w:p w:rsidR="00523CB3" w:rsidRPr="005E5A37" w:rsidRDefault="00EC2657" w:rsidP="003C4BE7">
      <w:pPr>
        <w:rPr>
          <w:sz w:val="8"/>
          <w:szCs w:val="8"/>
        </w:rPr>
      </w:pPr>
      <w:proofErr w:type="spellStart"/>
      <w:r w:rsidRPr="005E5A37">
        <w:rPr>
          <w:sz w:val="8"/>
          <w:szCs w:val="8"/>
        </w:rPr>
        <w:t>Ukł</w:t>
      </w:r>
      <w:proofErr w:type="spellEnd"/>
      <w:r w:rsidRPr="005E5A37">
        <w:rPr>
          <w:sz w:val="8"/>
          <w:szCs w:val="8"/>
        </w:rPr>
        <w:t xml:space="preserve"> OB.</w:t>
      </w:r>
    </w:p>
    <w:p w:rsidR="00EC2657" w:rsidRPr="005E5A37" w:rsidRDefault="006E68EE" w:rsidP="003C4BE7">
      <w:pPr>
        <w:rPr>
          <w:sz w:val="8"/>
          <w:szCs w:val="8"/>
        </w:rPr>
      </w:pPr>
      <w:r w:rsidRPr="005E5A37">
        <w:rPr>
          <w:sz w:val="8"/>
          <w:szCs w:val="8"/>
        </w:rPr>
        <w:t>-jednorodna baza (</w:t>
      </w:r>
      <w:proofErr w:type="spellStart"/>
      <w:r w:rsidRPr="005E5A37">
        <w:rPr>
          <w:sz w:val="8"/>
          <w:szCs w:val="8"/>
        </w:rPr>
        <w:t>p-n-p</w:t>
      </w:r>
      <w:proofErr w:type="spellEnd"/>
      <w:r w:rsidRPr="005E5A37">
        <w:rPr>
          <w:sz w:val="8"/>
          <w:szCs w:val="8"/>
        </w:rPr>
        <w:t>)</w:t>
      </w:r>
    </w:p>
    <w:p w:rsidR="006E68EE" w:rsidRPr="005E5A37" w:rsidRDefault="005E5A37" w:rsidP="003C4BE7">
      <w:pPr>
        <w:rPr>
          <w:sz w:val="8"/>
          <w:szCs w:val="8"/>
        </w:rPr>
      </w:pPr>
      <w:r w:rsidRPr="005E5A37">
        <w:rPr>
          <w:position w:val="-30"/>
          <w:sz w:val="8"/>
          <w:szCs w:val="8"/>
        </w:rPr>
        <w:object w:dxaOrig="1540" w:dyaOrig="720">
          <v:shape id="_x0000_i1039" type="#_x0000_t75" style="width:39.75pt;height:18.75pt" o:ole="">
            <v:imagedata r:id="rId47" o:title=""/>
          </v:shape>
          <o:OLEObject Type="Embed" ProgID="Equation.3" ShapeID="_x0000_i1039" DrawAspect="Content" ObjectID="_1243177177" r:id="rId48"/>
        </w:object>
      </w:r>
    </w:p>
    <w:p w:rsidR="006E68EE" w:rsidRPr="005E5A37" w:rsidRDefault="006E68EE" w:rsidP="003C4BE7">
      <w:pPr>
        <w:rPr>
          <w:sz w:val="8"/>
          <w:szCs w:val="8"/>
        </w:rPr>
      </w:pPr>
      <w:r w:rsidRPr="005E5A37">
        <w:rPr>
          <w:sz w:val="8"/>
          <w:szCs w:val="8"/>
        </w:rPr>
        <w:t>-niejednorodna baza (</w:t>
      </w:r>
      <w:proofErr w:type="spellStart"/>
      <w:r w:rsidRPr="005E5A37">
        <w:rPr>
          <w:sz w:val="8"/>
          <w:szCs w:val="8"/>
        </w:rPr>
        <w:t>p-n-p</w:t>
      </w:r>
      <w:proofErr w:type="spellEnd"/>
      <w:r w:rsidRPr="005E5A37">
        <w:rPr>
          <w:sz w:val="8"/>
          <w:szCs w:val="8"/>
        </w:rPr>
        <w:t>)</w:t>
      </w:r>
    </w:p>
    <w:p w:rsidR="006E68EE" w:rsidRPr="005E5A37" w:rsidRDefault="005E5A37" w:rsidP="003C4BE7">
      <w:pPr>
        <w:rPr>
          <w:sz w:val="8"/>
          <w:szCs w:val="8"/>
        </w:rPr>
      </w:pPr>
      <w:r w:rsidRPr="005E5A37">
        <w:rPr>
          <w:position w:val="-36"/>
          <w:sz w:val="8"/>
          <w:szCs w:val="8"/>
        </w:rPr>
        <w:object w:dxaOrig="2700" w:dyaOrig="840">
          <v:shape id="_x0000_i1040" type="#_x0000_t75" style="width:73.5pt;height:22.5pt" o:ole="">
            <v:imagedata r:id="rId49" o:title=""/>
          </v:shape>
          <o:OLEObject Type="Embed" ProgID="Equation.3" ShapeID="_x0000_i1040" DrawAspect="Content" ObjectID="_1243177178" r:id="rId50"/>
        </w:object>
      </w:r>
    </w:p>
    <w:p w:rsidR="006E68EE" w:rsidRPr="005E5A37" w:rsidRDefault="00A070FD" w:rsidP="003C4BE7">
      <w:pPr>
        <w:rPr>
          <w:sz w:val="8"/>
          <w:szCs w:val="8"/>
        </w:rPr>
      </w:pPr>
      <w:proofErr w:type="spellStart"/>
      <w:r w:rsidRPr="005E5A37">
        <w:rPr>
          <w:sz w:val="8"/>
          <w:szCs w:val="8"/>
        </w:rPr>
        <w:t>Ukł</w:t>
      </w:r>
      <w:proofErr w:type="spellEnd"/>
      <w:r w:rsidRPr="005E5A37">
        <w:rPr>
          <w:sz w:val="8"/>
          <w:szCs w:val="8"/>
        </w:rPr>
        <w:t xml:space="preserve"> OE</w:t>
      </w:r>
    </w:p>
    <w:p w:rsidR="00A070FD" w:rsidRPr="005E5A37" w:rsidRDefault="00A070FD" w:rsidP="003C4BE7">
      <w:pPr>
        <w:rPr>
          <w:sz w:val="8"/>
          <w:szCs w:val="8"/>
        </w:rPr>
      </w:pPr>
      <w:r w:rsidRPr="005E5A37">
        <w:rPr>
          <w:sz w:val="8"/>
          <w:szCs w:val="8"/>
        </w:rPr>
        <w:t>-jednorodna baza</w:t>
      </w:r>
    </w:p>
    <w:p w:rsidR="00A070FD" w:rsidRPr="005E5A37" w:rsidRDefault="005E5A37" w:rsidP="003C4BE7">
      <w:pPr>
        <w:rPr>
          <w:sz w:val="8"/>
          <w:szCs w:val="8"/>
        </w:rPr>
      </w:pPr>
      <w:r w:rsidRPr="005E5A37">
        <w:rPr>
          <w:position w:val="-28"/>
          <w:sz w:val="8"/>
          <w:szCs w:val="8"/>
        </w:rPr>
        <w:object w:dxaOrig="2200" w:dyaOrig="680">
          <v:shape id="_x0000_i1041" type="#_x0000_t75" style="width:63.75pt;height:19.5pt" o:ole="">
            <v:imagedata r:id="rId51" o:title=""/>
          </v:shape>
          <o:OLEObject Type="Embed" ProgID="Equation.3" ShapeID="_x0000_i1041" DrawAspect="Content" ObjectID="_1243177179" r:id="rId52"/>
        </w:object>
      </w:r>
    </w:p>
    <w:p w:rsidR="00A677C9" w:rsidRPr="005E5A37" w:rsidRDefault="00A677C9" w:rsidP="003C4BE7">
      <w:pPr>
        <w:rPr>
          <w:sz w:val="8"/>
          <w:szCs w:val="8"/>
        </w:rPr>
      </w:pPr>
      <w:r w:rsidRPr="005E5A37">
        <w:rPr>
          <w:sz w:val="8"/>
          <w:szCs w:val="8"/>
        </w:rPr>
        <w:t>-niejednorodna baza</w:t>
      </w:r>
    </w:p>
    <w:p w:rsidR="003A0932" w:rsidRPr="005E5A37" w:rsidRDefault="005E5A37" w:rsidP="003C4BE7">
      <w:pPr>
        <w:rPr>
          <w:sz w:val="8"/>
          <w:szCs w:val="8"/>
        </w:rPr>
      </w:pPr>
      <w:r w:rsidRPr="005E5A37">
        <w:rPr>
          <w:position w:val="-28"/>
          <w:sz w:val="8"/>
          <w:szCs w:val="8"/>
        </w:rPr>
        <w:object w:dxaOrig="1980" w:dyaOrig="680">
          <v:shape id="_x0000_i1042" type="#_x0000_t75" style="width:57pt;height:19.5pt" o:ole="">
            <v:imagedata r:id="rId53" o:title=""/>
          </v:shape>
          <o:OLEObject Type="Embed" ProgID="Equation.3" ShapeID="_x0000_i1042" DrawAspect="Content" ObjectID="_1243177180" r:id="rId54"/>
        </w:object>
      </w:r>
    </w:p>
    <w:p w:rsidR="003A0932" w:rsidRPr="005E5A37" w:rsidRDefault="00291588" w:rsidP="003C4BE7">
      <w:pPr>
        <w:rPr>
          <w:i/>
          <w:sz w:val="8"/>
          <w:szCs w:val="8"/>
          <w:u w:val="single"/>
        </w:rPr>
      </w:pPr>
      <w:r w:rsidRPr="005E5A37">
        <w:rPr>
          <w:i/>
          <w:sz w:val="8"/>
          <w:szCs w:val="8"/>
          <w:u w:val="single"/>
        </w:rPr>
        <w:t>68.Definicja szumu</w:t>
      </w:r>
    </w:p>
    <w:p w:rsidR="00291588" w:rsidRPr="005E5A37" w:rsidRDefault="00134000" w:rsidP="003C4BE7">
      <w:pPr>
        <w:rPr>
          <w:sz w:val="8"/>
          <w:szCs w:val="8"/>
        </w:rPr>
      </w:pPr>
      <w:r w:rsidRPr="005E5A37">
        <w:rPr>
          <w:sz w:val="8"/>
          <w:szCs w:val="8"/>
        </w:rPr>
        <w:t>Składowe szumu:</w:t>
      </w:r>
    </w:p>
    <w:p w:rsidR="00134000" w:rsidRPr="005E5A37" w:rsidRDefault="00134000" w:rsidP="003C4BE7">
      <w:pPr>
        <w:rPr>
          <w:sz w:val="8"/>
          <w:szCs w:val="8"/>
        </w:rPr>
      </w:pPr>
      <w:r w:rsidRPr="005E5A37">
        <w:rPr>
          <w:sz w:val="8"/>
          <w:szCs w:val="8"/>
        </w:rPr>
        <w:t xml:space="preserve">-cieplny-wynika z chaotycznego ruchu cieplnego noś prądu – szum biały (gęstość widmowa mocy nie zależy od </w:t>
      </w:r>
      <w:proofErr w:type="spellStart"/>
      <w:r w:rsidRPr="005E5A37">
        <w:rPr>
          <w:sz w:val="8"/>
          <w:szCs w:val="8"/>
        </w:rPr>
        <w:t>częstot</w:t>
      </w:r>
      <w:proofErr w:type="spellEnd"/>
      <w:r w:rsidRPr="005E5A37">
        <w:rPr>
          <w:sz w:val="8"/>
          <w:szCs w:val="8"/>
        </w:rPr>
        <w:t>)</w:t>
      </w:r>
    </w:p>
    <w:p w:rsidR="00134000" w:rsidRPr="005E5A37" w:rsidRDefault="00134000" w:rsidP="003C4BE7">
      <w:pPr>
        <w:rPr>
          <w:sz w:val="8"/>
          <w:szCs w:val="8"/>
        </w:rPr>
      </w:pPr>
      <w:r w:rsidRPr="005E5A37">
        <w:rPr>
          <w:sz w:val="8"/>
          <w:szCs w:val="8"/>
        </w:rPr>
        <w:t>-</w:t>
      </w:r>
      <w:r w:rsidR="004B195A" w:rsidRPr="005E5A37">
        <w:rPr>
          <w:sz w:val="8"/>
          <w:szCs w:val="8"/>
        </w:rPr>
        <w:t xml:space="preserve">śrutowy-wynika z dyskretnej postaci ład elektrycznych i chaotycznego przebiegu zjawisk rekombinacji i </w:t>
      </w:r>
      <w:r w:rsidR="00516439" w:rsidRPr="005E5A37">
        <w:rPr>
          <w:sz w:val="8"/>
          <w:szCs w:val="8"/>
        </w:rPr>
        <w:t>generacji (szum biały)</w:t>
      </w:r>
    </w:p>
    <w:p w:rsidR="004D563D" w:rsidRPr="005E5A37" w:rsidRDefault="004D563D" w:rsidP="003C4BE7">
      <w:pPr>
        <w:rPr>
          <w:sz w:val="8"/>
          <w:szCs w:val="8"/>
        </w:rPr>
      </w:pPr>
      <w:r w:rsidRPr="005E5A37">
        <w:rPr>
          <w:sz w:val="8"/>
          <w:szCs w:val="8"/>
        </w:rPr>
        <w:t>-szum „1/</w:t>
      </w:r>
      <w:proofErr w:type="spellStart"/>
      <w:r w:rsidRPr="005E5A37">
        <w:rPr>
          <w:sz w:val="8"/>
          <w:szCs w:val="8"/>
        </w:rPr>
        <w:t>f”-dominuje</w:t>
      </w:r>
      <w:proofErr w:type="spellEnd"/>
      <w:r w:rsidRPr="005E5A37">
        <w:rPr>
          <w:sz w:val="8"/>
          <w:szCs w:val="8"/>
        </w:rPr>
        <w:t xml:space="preserve"> przy m.cz., związany z zjawiskiem </w:t>
      </w:r>
      <w:proofErr w:type="spellStart"/>
      <w:r w:rsidRPr="005E5A37">
        <w:rPr>
          <w:sz w:val="8"/>
          <w:szCs w:val="8"/>
        </w:rPr>
        <w:t>pułapkowania</w:t>
      </w:r>
      <w:proofErr w:type="spellEnd"/>
      <w:r w:rsidRPr="005E5A37">
        <w:rPr>
          <w:sz w:val="8"/>
          <w:szCs w:val="8"/>
        </w:rPr>
        <w:t xml:space="preserve"> nośników na powierzchni </w:t>
      </w:r>
      <w:proofErr w:type="spellStart"/>
      <w:r w:rsidRPr="005E5A37">
        <w:rPr>
          <w:sz w:val="8"/>
          <w:szCs w:val="8"/>
        </w:rPr>
        <w:t>pp</w:t>
      </w:r>
      <w:proofErr w:type="spellEnd"/>
    </w:p>
    <w:p w:rsidR="00C7112B" w:rsidRPr="005E5A37" w:rsidRDefault="00C7112B" w:rsidP="003C4BE7">
      <w:pPr>
        <w:rPr>
          <w:i/>
          <w:sz w:val="8"/>
          <w:szCs w:val="8"/>
          <w:u w:val="single"/>
        </w:rPr>
      </w:pPr>
      <w:r w:rsidRPr="005E5A37">
        <w:rPr>
          <w:i/>
          <w:sz w:val="8"/>
          <w:szCs w:val="8"/>
          <w:u w:val="single"/>
        </w:rPr>
        <w:t>69.Współczynnik szumów</w:t>
      </w:r>
    </w:p>
    <w:p w:rsidR="00C7112B" w:rsidRPr="005E5A37" w:rsidRDefault="00F578D9" w:rsidP="003C4BE7">
      <w:pPr>
        <w:rPr>
          <w:sz w:val="8"/>
          <w:szCs w:val="8"/>
        </w:rPr>
      </w:pPr>
      <w:proofErr w:type="spellStart"/>
      <w:r w:rsidRPr="005E5A37">
        <w:rPr>
          <w:sz w:val="8"/>
          <w:szCs w:val="8"/>
        </w:rPr>
        <w:t>F</w:t>
      </w:r>
      <w:r w:rsidR="00CB3FB9" w:rsidRPr="005E5A37">
        <w:rPr>
          <w:sz w:val="8"/>
          <w:szCs w:val="8"/>
        </w:rPr>
        <w:t>-charakt</w:t>
      </w:r>
      <w:proofErr w:type="spellEnd"/>
      <w:r w:rsidR="00CB3FB9" w:rsidRPr="005E5A37">
        <w:rPr>
          <w:sz w:val="8"/>
          <w:szCs w:val="8"/>
        </w:rPr>
        <w:t xml:space="preserve"> wzrost stos mocy szumów do mocy sygnału w wyniku przejścia sygnału przez czwórnik</w:t>
      </w:r>
    </w:p>
    <w:p w:rsidR="0000124F" w:rsidRPr="005E5A37" w:rsidRDefault="0000124F" w:rsidP="003C4BE7">
      <w:pPr>
        <w:rPr>
          <w:sz w:val="8"/>
          <w:szCs w:val="8"/>
        </w:rPr>
      </w:pPr>
      <w:r w:rsidRPr="005E5A37">
        <w:rPr>
          <w:sz w:val="8"/>
          <w:szCs w:val="8"/>
        </w:rPr>
        <w:t>F</w:t>
      </w:r>
      <w:r w:rsidRPr="005E5A37">
        <w:rPr>
          <w:sz w:val="8"/>
          <w:szCs w:val="8"/>
          <w:vertAlign w:val="subscript"/>
        </w:rPr>
        <w:t>dB</w:t>
      </w:r>
      <w:r w:rsidRPr="005E5A37">
        <w:rPr>
          <w:sz w:val="8"/>
          <w:szCs w:val="8"/>
        </w:rPr>
        <w:t>=10logF</w:t>
      </w:r>
    </w:p>
    <w:p w:rsidR="00223EF9" w:rsidRPr="005E5A37" w:rsidRDefault="00223EF9" w:rsidP="003C4BE7">
      <w:pPr>
        <w:rPr>
          <w:sz w:val="8"/>
          <w:szCs w:val="8"/>
        </w:rPr>
      </w:pPr>
      <w:r w:rsidRPr="005E5A37">
        <w:rPr>
          <w:sz w:val="8"/>
          <w:szCs w:val="8"/>
        </w:rPr>
        <w:t>Istotny przy wzmacnianiu słabych sygnałów</w:t>
      </w:r>
    </w:p>
    <w:p w:rsidR="00FC48DE" w:rsidRPr="005E5A37" w:rsidRDefault="00FC48DE" w:rsidP="003C4BE7">
      <w:pPr>
        <w:rPr>
          <w:sz w:val="8"/>
          <w:szCs w:val="8"/>
        </w:rPr>
      </w:pPr>
      <w:r w:rsidRPr="005E5A37">
        <w:rPr>
          <w:noProof/>
          <w:sz w:val="8"/>
          <w:szCs w:val="8"/>
        </w:rPr>
        <w:drawing>
          <wp:inline distT="0" distB="0" distL="0" distR="0">
            <wp:extent cx="1099942" cy="485433"/>
            <wp:effectExtent l="19050" t="0" r="4958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149" cy="486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BD" w:rsidRPr="005E5A37" w:rsidRDefault="007E62BD" w:rsidP="003C4BE7">
      <w:pPr>
        <w:rPr>
          <w:i/>
          <w:sz w:val="8"/>
          <w:szCs w:val="8"/>
          <w:u w:val="single"/>
        </w:rPr>
      </w:pPr>
      <w:r w:rsidRPr="005E5A37">
        <w:rPr>
          <w:i/>
          <w:sz w:val="8"/>
          <w:szCs w:val="8"/>
          <w:u w:val="single"/>
        </w:rPr>
        <w:t>70.Wpływ temp na tranzystor</w:t>
      </w:r>
    </w:p>
    <w:p w:rsidR="007E62BD" w:rsidRPr="005E5A37" w:rsidRDefault="007C1665" w:rsidP="003C4BE7">
      <w:pPr>
        <w:rPr>
          <w:sz w:val="8"/>
          <w:szCs w:val="8"/>
        </w:rPr>
      </w:pPr>
      <w:proofErr w:type="spellStart"/>
      <w:r w:rsidRPr="005E5A37">
        <w:rPr>
          <w:sz w:val="8"/>
          <w:szCs w:val="8"/>
        </w:rPr>
        <w:t>Największ</w:t>
      </w:r>
      <w:proofErr w:type="spellEnd"/>
      <w:r w:rsidRPr="005E5A37">
        <w:rPr>
          <w:sz w:val="8"/>
          <w:szCs w:val="8"/>
        </w:rPr>
        <w:t xml:space="preserve"> znacz ma wpływ temp na:</w:t>
      </w:r>
    </w:p>
    <w:p w:rsidR="007C1665" w:rsidRPr="005E5A37" w:rsidRDefault="007C1665" w:rsidP="003C4BE7">
      <w:pPr>
        <w:rPr>
          <w:sz w:val="8"/>
          <w:szCs w:val="8"/>
        </w:rPr>
      </w:pPr>
      <w:r w:rsidRPr="005E5A37">
        <w:rPr>
          <w:sz w:val="8"/>
          <w:szCs w:val="8"/>
        </w:rPr>
        <w:t>a)prąd zerowy I</w:t>
      </w:r>
      <w:r w:rsidRPr="005E5A37">
        <w:rPr>
          <w:sz w:val="8"/>
          <w:szCs w:val="8"/>
          <w:vertAlign w:val="subscript"/>
        </w:rPr>
        <w:t>CB0</w:t>
      </w:r>
      <w:r w:rsidRPr="005E5A37">
        <w:rPr>
          <w:sz w:val="8"/>
          <w:szCs w:val="8"/>
        </w:rPr>
        <w:t>→I</w:t>
      </w:r>
      <w:r w:rsidRPr="005E5A37">
        <w:rPr>
          <w:sz w:val="8"/>
          <w:szCs w:val="8"/>
          <w:vertAlign w:val="subscript"/>
        </w:rPr>
        <w:t>CB0</w:t>
      </w:r>
      <w:r w:rsidRPr="005E5A37">
        <w:rPr>
          <w:sz w:val="8"/>
          <w:szCs w:val="8"/>
        </w:rPr>
        <w:t>(T)=I</w:t>
      </w:r>
      <w:r w:rsidRPr="005E5A37">
        <w:rPr>
          <w:sz w:val="8"/>
          <w:szCs w:val="8"/>
          <w:vertAlign w:val="subscript"/>
        </w:rPr>
        <w:t>R</w:t>
      </w:r>
      <w:r w:rsidRPr="005E5A37">
        <w:rPr>
          <w:sz w:val="8"/>
          <w:szCs w:val="8"/>
        </w:rPr>
        <w:t xml:space="preserve">(T) – zł </w:t>
      </w:r>
      <w:proofErr w:type="spellStart"/>
      <w:r w:rsidRPr="005E5A37">
        <w:rPr>
          <w:sz w:val="8"/>
          <w:szCs w:val="8"/>
        </w:rPr>
        <w:t>spolar</w:t>
      </w:r>
      <w:proofErr w:type="spellEnd"/>
      <w:r w:rsidRPr="005E5A37">
        <w:rPr>
          <w:sz w:val="8"/>
          <w:szCs w:val="8"/>
        </w:rPr>
        <w:t xml:space="preserve"> </w:t>
      </w:r>
      <w:proofErr w:type="spellStart"/>
      <w:r w:rsidRPr="005E5A37">
        <w:rPr>
          <w:sz w:val="8"/>
          <w:szCs w:val="8"/>
        </w:rPr>
        <w:t>zapor</w:t>
      </w:r>
      <w:proofErr w:type="spellEnd"/>
    </w:p>
    <w:p w:rsidR="00056667" w:rsidRPr="005E5A37" w:rsidRDefault="007C1665" w:rsidP="003C4BE7">
      <w:pPr>
        <w:rPr>
          <w:sz w:val="8"/>
          <w:szCs w:val="8"/>
        </w:rPr>
      </w:pPr>
      <w:r w:rsidRPr="005E5A37">
        <w:rPr>
          <w:sz w:val="8"/>
          <w:szCs w:val="8"/>
        </w:rPr>
        <w:t>b)</w:t>
      </w:r>
      <w:r w:rsidR="00056667" w:rsidRPr="005E5A37">
        <w:rPr>
          <w:sz w:val="8"/>
          <w:szCs w:val="8"/>
        </w:rPr>
        <w:t>napięcie U</w:t>
      </w:r>
      <w:r w:rsidR="00056667" w:rsidRPr="005E5A37">
        <w:rPr>
          <w:sz w:val="8"/>
          <w:szCs w:val="8"/>
          <w:vertAlign w:val="subscript"/>
        </w:rPr>
        <w:t>EB</w:t>
      </w:r>
      <w:r w:rsidR="00056667" w:rsidRPr="005E5A37">
        <w:rPr>
          <w:sz w:val="8"/>
          <w:szCs w:val="8"/>
        </w:rPr>
        <w:t xml:space="preserve"> przy </w:t>
      </w:r>
      <w:proofErr w:type="spellStart"/>
      <w:r w:rsidR="00056667" w:rsidRPr="005E5A37">
        <w:rPr>
          <w:sz w:val="8"/>
          <w:szCs w:val="8"/>
        </w:rPr>
        <w:t>I</w:t>
      </w:r>
      <w:r w:rsidR="00056667" w:rsidRPr="005E5A37">
        <w:rPr>
          <w:sz w:val="8"/>
          <w:szCs w:val="8"/>
          <w:vertAlign w:val="subscript"/>
        </w:rPr>
        <w:t>E</w:t>
      </w:r>
      <w:r w:rsidR="00056667" w:rsidRPr="005E5A37">
        <w:rPr>
          <w:sz w:val="8"/>
          <w:szCs w:val="8"/>
        </w:rPr>
        <w:t>=const</w:t>
      </w:r>
      <w:proofErr w:type="spellEnd"/>
      <w:r w:rsidR="00056667" w:rsidRPr="005E5A37">
        <w:rPr>
          <w:sz w:val="8"/>
          <w:szCs w:val="8"/>
        </w:rPr>
        <w:t>, zależność słabsza niż a)</w:t>
      </w:r>
    </w:p>
    <w:p w:rsidR="00056667" w:rsidRPr="005E5A37" w:rsidRDefault="00056667" w:rsidP="003C4BE7">
      <w:pPr>
        <w:rPr>
          <w:sz w:val="8"/>
          <w:szCs w:val="8"/>
        </w:rPr>
      </w:pPr>
      <w:r w:rsidRPr="005E5A37">
        <w:rPr>
          <w:sz w:val="8"/>
          <w:szCs w:val="8"/>
        </w:rPr>
        <w:t>c)wzmocnienie prądowe α, β</w:t>
      </w:r>
    </w:p>
    <w:p w:rsidR="00056667" w:rsidRPr="005E5A37" w:rsidRDefault="000E7B83" w:rsidP="003C4BE7">
      <w:pPr>
        <w:rPr>
          <w:sz w:val="8"/>
          <w:szCs w:val="8"/>
        </w:rPr>
      </w:pPr>
      <w:r w:rsidRPr="005E5A37">
        <w:rPr>
          <w:sz w:val="8"/>
          <w:szCs w:val="8"/>
        </w:rPr>
        <w:t xml:space="preserve">Wzrost </w:t>
      </w:r>
      <w:proofErr w:type="spellStart"/>
      <w:r w:rsidRPr="005E5A37">
        <w:rPr>
          <w:sz w:val="8"/>
          <w:szCs w:val="8"/>
        </w:rPr>
        <w:t>tepm</w:t>
      </w:r>
      <w:proofErr w:type="spellEnd"/>
      <w:r w:rsidRPr="005E5A37">
        <w:rPr>
          <w:sz w:val="8"/>
          <w:szCs w:val="8"/>
        </w:rPr>
        <w:t xml:space="preserve"> może prowadzić do niestabilności cieplnej i uszkodzenia tran, gdy nie ma ograniczenia prądu w </w:t>
      </w:r>
      <w:proofErr w:type="spellStart"/>
      <w:r w:rsidRPr="005E5A37">
        <w:rPr>
          <w:sz w:val="8"/>
          <w:szCs w:val="8"/>
        </w:rPr>
        <w:t>ukł</w:t>
      </w:r>
      <w:proofErr w:type="spellEnd"/>
    </w:p>
    <w:p w:rsidR="00CB7B22" w:rsidRPr="005E5A37" w:rsidRDefault="00CB7B22" w:rsidP="003C4BE7">
      <w:pPr>
        <w:rPr>
          <w:i/>
          <w:sz w:val="8"/>
          <w:szCs w:val="8"/>
          <w:u w:val="single"/>
        </w:rPr>
      </w:pPr>
      <w:r w:rsidRPr="005E5A37">
        <w:rPr>
          <w:i/>
          <w:sz w:val="8"/>
          <w:szCs w:val="8"/>
          <w:u w:val="single"/>
        </w:rPr>
        <w:t xml:space="preserve">71.Systematyka </w:t>
      </w:r>
      <w:proofErr w:type="spellStart"/>
      <w:r w:rsidRPr="005E5A37">
        <w:rPr>
          <w:i/>
          <w:sz w:val="8"/>
          <w:szCs w:val="8"/>
          <w:u w:val="single"/>
        </w:rPr>
        <w:t>pp</w:t>
      </w:r>
      <w:proofErr w:type="spellEnd"/>
      <w:r w:rsidRPr="005E5A37">
        <w:rPr>
          <w:i/>
          <w:sz w:val="8"/>
          <w:szCs w:val="8"/>
          <w:u w:val="single"/>
        </w:rPr>
        <w:t xml:space="preserve"> przyrządów </w:t>
      </w:r>
      <w:r w:rsidR="00FC7C1F" w:rsidRPr="005E5A37">
        <w:rPr>
          <w:i/>
          <w:sz w:val="8"/>
          <w:szCs w:val="8"/>
          <w:u w:val="single"/>
        </w:rPr>
        <w:t>przełączających</w:t>
      </w:r>
    </w:p>
    <w:p w:rsidR="00FC7C1F" w:rsidRPr="005E5A37" w:rsidRDefault="00A9438C" w:rsidP="003C4BE7">
      <w:pPr>
        <w:rPr>
          <w:sz w:val="8"/>
          <w:szCs w:val="8"/>
        </w:rPr>
      </w:pPr>
      <w:r w:rsidRPr="005E5A37">
        <w:rPr>
          <w:sz w:val="8"/>
          <w:szCs w:val="8"/>
        </w:rPr>
        <w:t>Tyrystor:</w:t>
      </w:r>
    </w:p>
    <w:p w:rsidR="00A9438C" w:rsidRPr="005E5A37" w:rsidRDefault="00A9438C" w:rsidP="003C4BE7">
      <w:pPr>
        <w:rPr>
          <w:sz w:val="8"/>
          <w:szCs w:val="8"/>
        </w:rPr>
      </w:pPr>
      <w:r w:rsidRPr="005E5A37">
        <w:rPr>
          <w:sz w:val="8"/>
          <w:szCs w:val="8"/>
        </w:rPr>
        <w:t>a)</w:t>
      </w:r>
      <w:proofErr w:type="spellStart"/>
      <w:r w:rsidRPr="005E5A37">
        <w:rPr>
          <w:sz w:val="8"/>
          <w:szCs w:val="8"/>
        </w:rPr>
        <w:t>jednokier</w:t>
      </w:r>
      <w:proofErr w:type="spellEnd"/>
      <w:r w:rsidRPr="005E5A37">
        <w:rPr>
          <w:sz w:val="8"/>
          <w:szCs w:val="8"/>
        </w:rPr>
        <w:t xml:space="preserve"> (struktura 4warstwowa)</w:t>
      </w:r>
    </w:p>
    <w:p w:rsidR="00A9438C" w:rsidRPr="005E5A37" w:rsidRDefault="00A9438C" w:rsidP="003C4BE7">
      <w:pPr>
        <w:rPr>
          <w:sz w:val="8"/>
          <w:szCs w:val="8"/>
        </w:rPr>
      </w:pPr>
      <w:r w:rsidRPr="005E5A37">
        <w:rPr>
          <w:sz w:val="8"/>
          <w:szCs w:val="8"/>
        </w:rPr>
        <w:t>-diodowy (</w:t>
      </w:r>
      <w:proofErr w:type="spellStart"/>
      <w:r w:rsidRPr="005E5A37">
        <w:rPr>
          <w:sz w:val="8"/>
          <w:szCs w:val="8"/>
        </w:rPr>
        <w:t>dynistor</w:t>
      </w:r>
      <w:proofErr w:type="spellEnd"/>
      <w:r w:rsidRPr="005E5A37">
        <w:rPr>
          <w:sz w:val="8"/>
          <w:szCs w:val="8"/>
        </w:rPr>
        <w:t>)</w:t>
      </w:r>
    </w:p>
    <w:p w:rsidR="00A9438C" w:rsidRPr="005E5A37" w:rsidRDefault="00A9438C" w:rsidP="003C4BE7">
      <w:pPr>
        <w:rPr>
          <w:sz w:val="8"/>
          <w:szCs w:val="8"/>
        </w:rPr>
      </w:pPr>
      <w:r w:rsidRPr="005E5A37">
        <w:rPr>
          <w:sz w:val="8"/>
          <w:szCs w:val="8"/>
        </w:rPr>
        <w:t>-triodowy (trynistor)</w:t>
      </w:r>
    </w:p>
    <w:p w:rsidR="00A9438C" w:rsidRPr="005E5A37" w:rsidRDefault="00A9438C" w:rsidP="003C4BE7">
      <w:pPr>
        <w:rPr>
          <w:sz w:val="8"/>
          <w:szCs w:val="8"/>
        </w:rPr>
      </w:pPr>
      <w:r w:rsidRPr="005E5A37">
        <w:rPr>
          <w:sz w:val="8"/>
          <w:szCs w:val="8"/>
        </w:rPr>
        <w:t>b)</w:t>
      </w:r>
      <w:proofErr w:type="spellStart"/>
      <w:r w:rsidRPr="005E5A37">
        <w:rPr>
          <w:sz w:val="8"/>
          <w:szCs w:val="8"/>
        </w:rPr>
        <w:t>dwukier</w:t>
      </w:r>
      <w:proofErr w:type="spellEnd"/>
      <w:r w:rsidRPr="005E5A37">
        <w:rPr>
          <w:sz w:val="8"/>
          <w:szCs w:val="8"/>
        </w:rPr>
        <w:t xml:space="preserve"> (struktura 5-warstwowa)</w:t>
      </w:r>
    </w:p>
    <w:p w:rsidR="00A9438C" w:rsidRPr="005E5A37" w:rsidRDefault="00A9438C" w:rsidP="003C4BE7">
      <w:pPr>
        <w:rPr>
          <w:sz w:val="8"/>
          <w:szCs w:val="8"/>
        </w:rPr>
      </w:pPr>
      <w:r w:rsidRPr="005E5A37">
        <w:rPr>
          <w:sz w:val="8"/>
          <w:szCs w:val="8"/>
        </w:rPr>
        <w:t>-diodowy (diak)</w:t>
      </w:r>
    </w:p>
    <w:p w:rsidR="00A9438C" w:rsidRPr="005E5A37" w:rsidRDefault="00A9438C" w:rsidP="003C4BE7">
      <w:pPr>
        <w:rPr>
          <w:sz w:val="8"/>
          <w:szCs w:val="8"/>
        </w:rPr>
      </w:pPr>
      <w:r w:rsidRPr="005E5A37">
        <w:rPr>
          <w:sz w:val="8"/>
          <w:szCs w:val="8"/>
        </w:rPr>
        <w:t>-triodowy (</w:t>
      </w:r>
      <w:proofErr w:type="spellStart"/>
      <w:r w:rsidRPr="005E5A37">
        <w:rPr>
          <w:sz w:val="8"/>
          <w:szCs w:val="8"/>
        </w:rPr>
        <w:t>triak</w:t>
      </w:r>
      <w:proofErr w:type="spellEnd"/>
      <w:r w:rsidRPr="005E5A37">
        <w:rPr>
          <w:sz w:val="8"/>
          <w:szCs w:val="8"/>
        </w:rPr>
        <w:t>)</w:t>
      </w:r>
      <w:r w:rsidR="003D6BC1" w:rsidRPr="005E5A37">
        <w:rPr>
          <w:sz w:val="8"/>
          <w:szCs w:val="8"/>
        </w:rPr>
        <w:t>s</w:t>
      </w:r>
    </w:p>
    <w:sectPr w:rsidR="00A9438C" w:rsidRPr="005E5A37" w:rsidSect="00322356">
      <w:pgSz w:w="11906" w:h="16838" w:code="9"/>
      <w:pgMar w:top="709" w:right="8504" w:bottom="993" w:left="1134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62F1C"/>
    <w:rsid w:val="00000A30"/>
    <w:rsid w:val="0000124F"/>
    <w:rsid w:val="0001078D"/>
    <w:rsid w:val="00010CC0"/>
    <w:rsid w:val="000365F0"/>
    <w:rsid w:val="000420CF"/>
    <w:rsid w:val="00056667"/>
    <w:rsid w:val="000724BC"/>
    <w:rsid w:val="00083A48"/>
    <w:rsid w:val="000846E6"/>
    <w:rsid w:val="000869CD"/>
    <w:rsid w:val="00092A27"/>
    <w:rsid w:val="000C36E6"/>
    <w:rsid w:val="000C73CC"/>
    <w:rsid w:val="000D7BE3"/>
    <w:rsid w:val="000E5718"/>
    <w:rsid w:val="000E7B83"/>
    <w:rsid w:val="000F254D"/>
    <w:rsid w:val="000F64F4"/>
    <w:rsid w:val="000F67D6"/>
    <w:rsid w:val="001014D1"/>
    <w:rsid w:val="00103025"/>
    <w:rsid w:val="00113BF3"/>
    <w:rsid w:val="00133A09"/>
    <w:rsid w:val="00134000"/>
    <w:rsid w:val="00143A0E"/>
    <w:rsid w:val="0017125C"/>
    <w:rsid w:val="0017493E"/>
    <w:rsid w:val="00185AE1"/>
    <w:rsid w:val="001964FE"/>
    <w:rsid w:val="001B6652"/>
    <w:rsid w:val="001C79FF"/>
    <w:rsid w:val="001E3ED0"/>
    <w:rsid w:val="00222FE1"/>
    <w:rsid w:val="00223EF9"/>
    <w:rsid w:val="00243588"/>
    <w:rsid w:val="00254A4F"/>
    <w:rsid w:val="002550EC"/>
    <w:rsid w:val="00276522"/>
    <w:rsid w:val="00277CFD"/>
    <w:rsid w:val="00291588"/>
    <w:rsid w:val="002A3A58"/>
    <w:rsid w:val="002B05DB"/>
    <w:rsid w:val="002B5656"/>
    <w:rsid w:val="002C1937"/>
    <w:rsid w:val="002E150B"/>
    <w:rsid w:val="002E1910"/>
    <w:rsid w:val="002E2A92"/>
    <w:rsid w:val="002F13A5"/>
    <w:rsid w:val="00322356"/>
    <w:rsid w:val="00323484"/>
    <w:rsid w:val="00340E7C"/>
    <w:rsid w:val="00360D38"/>
    <w:rsid w:val="00362F1C"/>
    <w:rsid w:val="0036318C"/>
    <w:rsid w:val="00371604"/>
    <w:rsid w:val="003732D1"/>
    <w:rsid w:val="00392B7F"/>
    <w:rsid w:val="003A0932"/>
    <w:rsid w:val="003B0A80"/>
    <w:rsid w:val="003C4BE7"/>
    <w:rsid w:val="003D6BC1"/>
    <w:rsid w:val="004018E1"/>
    <w:rsid w:val="00404F77"/>
    <w:rsid w:val="0041129D"/>
    <w:rsid w:val="00421883"/>
    <w:rsid w:val="00422C9A"/>
    <w:rsid w:val="00432AA0"/>
    <w:rsid w:val="00435014"/>
    <w:rsid w:val="00436718"/>
    <w:rsid w:val="00444A85"/>
    <w:rsid w:val="00451BED"/>
    <w:rsid w:val="00455733"/>
    <w:rsid w:val="00473E4C"/>
    <w:rsid w:val="004857C2"/>
    <w:rsid w:val="004A4FC6"/>
    <w:rsid w:val="004B195A"/>
    <w:rsid w:val="004B66CD"/>
    <w:rsid w:val="004C3F17"/>
    <w:rsid w:val="004C60C4"/>
    <w:rsid w:val="004D4911"/>
    <w:rsid w:val="004D563D"/>
    <w:rsid w:val="004E6CB9"/>
    <w:rsid w:val="004F623D"/>
    <w:rsid w:val="004F65FD"/>
    <w:rsid w:val="005034AE"/>
    <w:rsid w:val="0051036A"/>
    <w:rsid w:val="00516439"/>
    <w:rsid w:val="00523CB3"/>
    <w:rsid w:val="00532027"/>
    <w:rsid w:val="0053528A"/>
    <w:rsid w:val="00543D69"/>
    <w:rsid w:val="00561D6B"/>
    <w:rsid w:val="0057363F"/>
    <w:rsid w:val="0058686B"/>
    <w:rsid w:val="005B1EA6"/>
    <w:rsid w:val="005C79B7"/>
    <w:rsid w:val="005D2A58"/>
    <w:rsid w:val="005E3978"/>
    <w:rsid w:val="005E5A37"/>
    <w:rsid w:val="006025BA"/>
    <w:rsid w:val="00603BC6"/>
    <w:rsid w:val="006072FD"/>
    <w:rsid w:val="00621279"/>
    <w:rsid w:val="00624DDF"/>
    <w:rsid w:val="00635BAF"/>
    <w:rsid w:val="00637D8F"/>
    <w:rsid w:val="006469C0"/>
    <w:rsid w:val="006475B3"/>
    <w:rsid w:val="00662EC7"/>
    <w:rsid w:val="006703AE"/>
    <w:rsid w:val="00685FF0"/>
    <w:rsid w:val="00686841"/>
    <w:rsid w:val="006A0BA0"/>
    <w:rsid w:val="006A25F6"/>
    <w:rsid w:val="006A302D"/>
    <w:rsid w:val="006C1D37"/>
    <w:rsid w:val="006C27FC"/>
    <w:rsid w:val="006C2F12"/>
    <w:rsid w:val="006C3506"/>
    <w:rsid w:val="006D2763"/>
    <w:rsid w:val="006D5831"/>
    <w:rsid w:val="006E072C"/>
    <w:rsid w:val="006E0803"/>
    <w:rsid w:val="006E1ACC"/>
    <w:rsid w:val="006E49CB"/>
    <w:rsid w:val="006E5CDA"/>
    <w:rsid w:val="006E68EE"/>
    <w:rsid w:val="006F07C6"/>
    <w:rsid w:val="006F2014"/>
    <w:rsid w:val="006F3263"/>
    <w:rsid w:val="0070195E"/>
    <w:rsid w:val="00705374"/>
    <w:rsid w:val="00713785"/>
    <w:rsid w:val="00717452"/>
    <w:rsid w:val="00736014"/>
    <w:rsid w:val="007607D1"/>
    <w:rsid w:val="00761580"/>
    <w:rsid w:val="00761A44"/>
    <w:rsid w:val="00761C87"/>
    <w:rsid w:val="00771502"/>
    <w:rsid w:val="007722F0"/>
    <w:rsid w:val="00781CA0"/>
    <w:rsid w:val="00790E2B"/>
    <w:rsid w:val="007934EA"/>
    <w:rsid w:val="007942E0"/>
    <w:rsid w:val="007B076B"/>
    <w:rsid w:val="007C1665"/>
    <w:rsid w:val="007D2E1B"/>
    <w:rsid w:val="007D566E"/>
    <w:rsid w:val="007E240C"/>
    <w:rsid w:val="007E62BD"/>
    <w:rsid w:val="0080153B"/>
    <w:rsid w:val="00804DA9"/>
    <w:rsid w:val="00811E6C"/>
    <w:rsid w:val="00812C90"/>
    <w:rsid w:val="00816099"/>
    <w:rsid w:val="008179E5"/>
    <w:rsid w:val="00832341"/>
    <w:rsid w:val="0086191B"/>
    <w:rsid w:val="008A7590"/>
    <w:rsid w:val="008B1099"/>
    <w:rsid w:val="008C3424"/>
    <w:rsid w:val="008C3BDD"/>
    <w:rsid w:val="008C695A"/>
    <w:rsid w:val="008D79EA"/>
    <w:rsid w:val="008E6846"/>
    <w:rsid w:val="009022F3"/>
    <w:rsid w:val="0095092A"/>
    <w:rsid w:val="009619AF"/>
    <w:rsid w:val="009676F9"/>
    <w:rsid w:val="009B64C7"/>
    <w:rsid w:val="009D3673"/>
    <w:rsid w:val="009D460C"/>
    <w:rsid w:val="009E0CFF"/>
    <w:rsid w:val="009E4397"/>
    <w:rsid w:val="009F6C6F"/>
    <w:rsid w:val="009F79F7"/>
    <w:rsid w:val="00A070FD"/>
    <w:rsid w:val="00A129CC"/>
    <w:rsid w:val="00A20655"/>
    <w:rsid w:val="00A23F00"/>
    <w:rsid w:val="00A31308"/>
    <w:rsid w:val="00A50C89"/>
    <w:rsid w:val="00A5143F"/>
    <w:rsid w:val="00A677C9"/>
    <w:rsid w:val="00A679FF"/>
    <w:rsid w:val="00A73AF9"/>
    <w:rsid w:val="00A9438C"/>
    <w:rsid w:val="00A9591E"/>
    <w:rsid w:val="00AA32CE"/>
    <w:rsid w:val="00AA77C1"/>
    <w:rsid w:val="00AB002B"/>
    <w:rsid w:val="00AB0454"/>
    <w:rsid w:val="00AD0508"/>
    <w:rsid w:val="00AD3CB2"/>
    <w:rsid w:val="00AE4450"/>
    <w:rsid w:val="00AE62D5"/>
    <w:rsid w:val="00AE6CFA"/>
    <w:rsid w:val="00AF4271"/>
    <w:rsid w:val="00B317E5"/>
    <w:rsid w:val="00B50951"/>
    <w:rsid w:val="00B67F6E"/>
    <w:rsid w:val="00B70EFD"/>
    <w:rsid w:val="00B95D9F"/>
    <w:rsid w:val="00BA114A"/>
    <w:rsid w:val="00BB55A4"/>
    <w:rsid w:val="00BC1F59"/>
    <w:rsid w:val="00BD1AD6"/>
    <w:rsid w:val="00BE21D2"/>
    <w:rsid w:val="00BE3545"/>
    <w:rsid w:val="00C31573"/>
    <w:rsid w:val="00C36394"/>
    <w:rsid w:val="00C400CE"/>
    <w:rsid w:val="00C44D46"/>
    <w:rsid w:val="00C54E72"/>
    <w:rsid w:val="00C555C6"/>
    <w:rsid w:val="00C65BB0"/>
    <w:rsid w:val="00C65DCC"/>
    <w:rsid w:val="00C7112B"/>
    <w:rsid w:val="00C85BB2"/>
    <w:rsid w:val="00C96DDA"/>
    <w:rsid w:val="00CA02E4"/>
    <w:rsid w:val="00CB3FB9"/>
    <w:rsid w:val="00CB7B22"/>
    <w:rsid w:val="00CD1999"/>
    <w:rsid w:val="00CD5099"/>
    <w:rsid w:val="00CF46BD"/>
    <w:rsid w:val="00CF75B3"/>
    <w:rsid w:val="00D1114D"/>
    <w:rsid w:val="00D16C65"/>
    <w:rsid w:val="00D36A72"/>
    <w:rsid w:val="00D62873"/>
    <w:rsid w:val="00D85A71"/>
    <w:rsid w:val="00D876A7"/>
    <w:rsid w:val="00DA4262"/>
    <w:rsid w:val="00DA7DD0"/>
    <w:rsid w:val="00DC69EA"/>
    <w:rsid w:val="00E20866"/>
    <w:rsid w:val="00E20B60"/>
    <w:rsid w:val="00E250EA"/>
    <w:rsid w:val="00E46713"/>
    <w:rsid w:val="00E4761B"/>
    <w:rsid w:val="00E575D7"/>
    <w:rsid w:val="00E81B26"/>
    <w:rsid w:val="00E8513C"/>
    <w:rsid w:val="00E90B89"/>
    <w:rsid w:val="00E95622"/>
    <w:rsid w:val="00EA654B"/>
    <w:rsid w:val="00EC2657"/>
    <w:rsid w:val="00EC6222"/>
    <w:rsid w:val="00EC7A97"/>
    <w:rsid w:val="00ED3D1D"/>
    <w:rsid w:val="00EE0C2E"/>
    <w:rsid w:val="00EE31C7"/>
    <w:rsid w:val="00F115CC"/>
    <w:rsid w:val="00F1178F"/>
    <w:rsid w:val="00F1282B"/>
    <w:rsid w:val="00F1610D"/>
    <w:rsid w:val="00F1767E"/>
    <w:rsid w:val="00F267D3"/>
    <w:rsid w:val="00F522E9"/>
    <w:rsid w:val="00F578D9"/>
    <w:rsid w:val="00F6409B"/>
    <w:rsid w:val="00F65EB3"/>
    <w:rsid w:val="00F860FF"/>
    <w:rsid w:val="00F8640A"/>
    <w:rsid w:val="00F931CC"/>
    <w:rsid w:val="00F95C1A"/>
    <w:rsid w:val="00FA36FA"/>
    <w:rsid w:val="00FB589F"/>
    <w:rsid w:val="00FC27C7"/>
    <w:rsid w:val="00FC48DE"/>
    <w:rsid w:val="00FC7C1F"/>
    <w:rsid w:val="00FE029E"/>
    <w:rsid w:val="00FE2000"/>
    <w:rsid w:val="00FE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30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02D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1AC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7.bin"/><Relationship Id="rId34" Type="http://schemas.openxmlformats.org/officeDocument/2006/relationships/image" Target="media/image19.wmf"/><Relationship Id="rId42" Type="http://schemas.openxmlformats.org/officeDocument/2006/relationships/image" Target="media/image23.png"/><Relationship Id="rId47" Type="http://schemas.openxmlformats.org/officeDocument/2006/relationships/image" Target="media/image28.wmf"/><Relationship Id="rId50" Type="http://schemas.openxmlformats.org/officeDocument/2006/relationships/oleObject" Target="embeddings/oleObject17.bin"/><Relationship Id="rId55" Type="http://schemas.openxmlformats.org/officeDocument/2006/relationships/image" Target="media/image32.png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3.wmf"/><Relationship Id="rId33" Type="http://schemas.openxmlformats.org/officeDocument/2006/relationships/image" Target="media/image18.png"/><Relationship Id="rId38" Type="http://schemas.openxmlformats.org/officeDocument/2006/relationships/image" Target="media/image21.wmf"/><Relationship Id="rId46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2.png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image" Target="media/image22.wmf"/><Relationship Id="rId45" Type="http://schemas.openxmlformats.org/officeDocument/2006/relationships/image" Target="media/image26.png"/><Relationship Id="rId53" Type="http://schemas.openxmlformats.org/officeDocument/2006/relationships/image" Target="media/image31.wmf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23" Type="http://schemas.openxmlformats.org/officeDocument/2006/relationships/oleObject" Target="embeddings/oleObject8.bin"/><Relationship Id="rId28" Type="http://schemas.openxmlformats.org/officeDocument/2006/relationships/image" Target="media/image15.wmf"/><Relationship Id="rId36" Type="http://schemas.openxmlformats.org/officeDocument/2006/relationships/image" Target="media/image20.wmf"/><Relationship Id="rId49" Type="http://schemas.openxmlformats.org/officeDocument/2006/relationships/image" Target="media/image29.wmf"/><Relationship Id="rId57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oleObject" Target="embeddings/oleObject6.bin"/><Relationship Id="rId31" Type="http://schemas.openxmlformats.org/officeDocument/2006/relationships/image" Target="media/image17.wmf"/><Relationship Id="rId44" Type="http://schemas.openxmlformats.org/officeDocument/2006/relationships/image" Target="media/image25.png"/><Relationship Id="rId52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image" Target="media/image14.png"/><Relationship Id="rId30" Type="http://schemas.openxmlformats.org/officeDocument/2006/relationships/image" Target="media/image16.png"/><Relationship Id="rId35" Type="http://schemas.openxmlformats.org/officeDocument/2006/relationships/oleObject" Target="embeddings/oleObject12.bin"/><Relationship Id="rId43" Type="http://schemas.openxmlformats.org/officeDocument/2006/relationships/image" Target="media/image24.png"/><Relationship Id="rId48" Type="http://schemas.openxmlformats.org/officeDocument/2006/relationships/oleObject" Target="embeddings/oleObject16.bin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30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975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Martyniak</dc:creator>
  <cp:keywords/>
  <dc:description/>
  <cp:lastModifiedBy>Paweł Martyniak</cp:lastModifiedBy>
  <cp:revision>68</cp:revision>
  <dcterms:created xsi:type="dcterms:W3CDTF">2007-06-12T10:45:00Z</dcterms:created>
  <dcterms:modified xsi:type="dcterms:W3CDTF">2007-06-12T16:08:00Z</dcterms:modified>
</cp:coreProperties>
</file>